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725F" w:rsidRPr="000E62E1" w:rsidRDefault="006C725F" w:rsidP="006C7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C725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London </w:t>
      </w:r>
      <w:r w:rsidRPr="000E62E1">
        <w:rPr>
          <w:rFonts w:ascii="Times New Roman" w:hAnsi="Times New Roman" w:cs="Times New Roman"/>
          <w:b/>
          <w:bCs/>
          <w:sz w:val="20"/>
          <w:szCs w:val="20"/>
          <w:u w:val="single"/>
        </w:rPr>
        <w:t>Schools</w:t>
      </w:r>
      <w:r w:rsidR="004E0C32" w:rsidRPr="000E62E1">
        <w:rPr>
          <w:rFonts w:ascii="Times New Roman" w:hAnsi="Times New Roman" w:cs="Times New Roman"/>
          <w:b/>
          <w:bCs/>
          <w:sz w:val="20"/>
          <w:szCs w:val="20"/>
          <w:u w:val="single"/>
        </w:rPr>
        <w:t>’</w:t>
      </w:r>
      <w:r w:rsidRPr="000E62E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Athletic Association Constitution</w:t>
      </w:r>
    </w:p>
    <w:p w:rsidR="006C725F" w:rsidRPr="000E62E1" w:rsidRDefault="006C725F" w:rsidP="006C7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6C725F" w:rsidRPr="000E62E1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25F" w:rsidRPr="000E62E1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E62E1">
        <w:rPr>
          <w:rFonts w:ascii="Times New Roman" w:hAnsi="Times New Roman" w:cs="Times New Roman"/>
          <w:b/>
          <w:bCs/>
          <w:sz w:val="20"/>
          <w:szCs w:val="20"/>
        </w:rPr>
        <w:t>1. NAME</w:t>
      </w:r>
    </w:p>
    <w:p w:rsid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>The name of the Association is London Schools</w:t>
      </w:r>
      <w:r w:rsidR="00DD5658" w:rsidRPr="000E62E1">
        <w:rPr>
          <w:rFonts w:ascii="Times New Roman" w:hAnsi="Times New Roman" w:cs="Times New Roman"/>
          <w:sz w:val="20"/>
          <w:szCs w:val="20"/>
        </w:rPr>
        <w:t>’</w:t>
      </w:r>
      <w:r w:rsidRPr="000E62E1">
        <w:rPr>
          <w:rFonts w:ascii="Times New Roman" w:hAnsi="Times New Roman" w:cs="Times New Roman"/>
          <w:sz w:val="20"/>
          <w:szCs w:val="20"/>
        </w:rPr>
        <w:t xml:space="preserve"> </w:t>
      </w:r>
      <w:r w:rsidRPr="006C725F">
        <w:rPr>
          <w:rFonts w:ascii="Times New Roman" w:hAnsi="Times New Roman" w:cs="Times New Roman"/>
          <w:sz w:val="20"/>
          <w:szCs w:val="20"/>
        </w:rPr>
        <w:t>Athletic Association ('the Charity').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C725F">
        <w:rPr>
          <w:rFonts w:ascii="Times New Roman" w:hAnsi="Times New Roman" w:cs="Times New Roman"/>
          <w:b/>
          <w:bCs/>
          <w:sz w:val="20"/>
          <w:szCs w:val="20"/>
        </w:rPr>
        <w:t>2. ADMINISTRATION</w:t>
      </w:r>
    </w:p>
    <w:p w:rsid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>Subject to the matters set out below the Charity and its property shall be administered and managed in accordance</w:t>
      </w:r>
      <w:r w:rsidR="0063365B">
        <w:rPr>
          <w:rFonts w:ascii="Times New Roman" w:hAnsi="Times New Roman" w:cs="Times New Roman"/>
          <w:sz w:val="20"/>
          <w:szCs w:val="20"/>
        </w:rPr>
        <w:t xml:space="preserve"> </w:t>
      </w:r>
      <w:r w:rsidRPr="006C725F">
        <w:rPr>
          <w:rFonts w:ascii="Times New Roman" w:hAnsi="Times New Roman" w:cs="Times New Roman"/>
          <w:sz w:val="20"/>
          <w:szCs w:val="20"/>
        </w:rPr>
        <w:t>with this constitution by the members of the Executive Committee, constituted by clause7 of this constitution</w:t>
      </w:r>
      <w:r w:rsidR="0063365B">
        <w:rPr>
          <w:rFonts w:ascii="Times New Roman" w:hAnsi="Times New Roman" w:cs="Times New Roman"/>
          <w:sz w:val="20"/>
          <w:szCs w:val="20"/>
        </w:rPr>
        <w:t xml:space="preserve"> </w:t>
      </w:r>
      <w:r w:rsidRPr="006C725F">
        <w:rPr>
          <w:rFonts w:ascii="Times New Roman" w:hAnsi="Times New Roman" w:cs="Times New Roman"/>
          <w:sz w:val="20"/>
          <w:szCs w:val="20"/>
        </w:rPr>
        <w:t>('the Executive Committee').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C725F">
        <w:rPr>
          <w:rFonts w:ascii="Times New Roman" w:hAnsi="Times New Roman" w:cs="Times New Roman"/>
          <w:b/>
          <w:bCs/>
          <w:sz w:val="20"/>
          <w:szCs w:val="20"/>
        </w:rPr>
        <w:t>3. OBJECTS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>The Charity's objects ('the objects') are the advancement of physical fitness and development, through the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C725F">
        <w:rPr>
          <w:rFonts w:ascii="Times New Roman" w:hAnsi="Times New Roman" w:cs="Times New Roman"/>
          <w:sz w:val="20"/>
          <w:szCs w:val="20"/>
        </w:rPr>
        <w:t>medium</w:t>
      </w:r>
      <w:proofErr w:type="gramEnd"/>
      <w:r w:rsidRPr="006C725F">
        <w:rPr>
          <w:rFonts w:ascii="Times New Roman" w:hAnsi="Times New Roman" w:cs="Times New Roman"/>
          <w:sz w:val="20"/>
          <w:szCs w:val="20"/>
        </w:rPr>
        <w:t xml:space="preserve"> of organised athletics, amongst children attending schools and colleges of further education within the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C725F">
        <w:rPr>
          <w:rFonts w:ascii="Times New Roman" w:hAnsi="Times New Roman" w:cs="Times New Roman"/>
          <w:sz w:val="20"/>
          <w:szCs w:val="20"/>
        </w:rPr>
        <w:t>boroughs</w:t>
      </w:r>
      <w:proofErr w:type="gramEnd"/>
      <w:r w:rsidRPr="006C725F">
        <w:rPr>
          <w:rFonts w:ascii="Times New Roman" w:hAnsi="Times New Roman" w:cs="Times New Roman"/>
          <w:sz w:val="20"/>
          <w:szCs w:val="20"/>
        </w:rPr>
        <w:t xml:space="preserve"> of Inner London, and as ancillary thereto: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ind w:left="851" w:hanging="131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 xml:space="preserve">1. </w:t>
      </w:r>
      <w:proofErr w:type="gramStart"/>
      <w:r w:rsidRPr="006C725F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6C725F">
        <w:rPr>
          <w:rFonts w:ascii="Times New Roman" w:hAnsi="Times New Roman" w:cs="Times New Roman"/>
          <w:sz w:val="20"/>
          <w:szCs w:val="20"/>
        </w:rPr>
        <w:t xml:space="preserve"> arrangement of borough, inter-borough, inter-school and inter-county track &amp; field and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6C725F">
        <w:rPr>
          <w:rFonts w:ascii="Times New Roman" w:hAnsi="Times New Roman" w:cs="Times New Roman"/>
          <w:sz w:val="20"/>
          <w:szCs w:val="20"/>
        </w:rPr>
        <w:t>cross-country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C725F">
        <w:rPr>
          <w:rFonts w:ascii="Times New Roman" w:hAnsi="Times New Roman" w:cs="Times New Roman"/>
          <w:sz w:val="20"/>
          <w:szCs w:val="20"/>
        </w:rPr>
        <w:t>competitions;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 xml:space="preserve">2. </w:t>
      </w:r>
      <w:proofErr w:type="gramStart"/>
      <w:r w:rsidRPr="006C725F">
        <w:rPr>
          <w:rFonts w:ascii="Times New Roman" w:hAnsi="Times New Roman" w:cs="Times New Roman"/>
          <w:sz w:val="20"/>
          <w:szCs w:val="20"/>
        </w:rPr>
        <w:t>participation</w:t>
      </w:r>
      <w:proofErr w:type="gramEnd"/>
      <w:r w:rsidRPr="006C725F">
        <w:rPr>
          <w:rFonts w:ascii="Times New Roman" w:hAnsi="Times New Roman" w:cs="Times New Roman"/>
          <w:sz w:val="20"/>
          <w:szCs w:val="20"/>
        </w:rPr>
        <w:t xml:space="preserve"> in inter-county track &amp; field and cross-country competitions and in all championships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6C725F">
        <w:rPr>
          <w:rFonts w:ascii="Times New Roman" w:hAnsi="Times New Roman" w:cs="Times New Roman"/>
          <w:sz w:val="20"/>
          <w:szCs w:val="20"/>
        </w:rPr>
        <w:t>organised</w:t>
      </w:r>
      <w:proofErr w:type="gramEnd"/>
      <w:r w:rsidRPr="006C725F">
        <w:rPr>
          <w:rFonts w:ascii="Times New Roman" w:hAnsi="Times New Roman" w:cs="Times New Roman"/>
          <w:sz w:val="20"/>
          <w:szCs w:val="20"/>
        </w:rPr>
        <w:t xml:space="preserve"> by the English Schools Athletic Association;</w:t>
      </w:r>
    </w:p>
    <w:p w:rsidR="006C725F" w:rsidRDefault="006C725F" w:rsidP="006C725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 xml:space="preserve">3. </w:t>
      </w:r>
      <w:proofErr w:type="gramStart"/>
      <w:r w:rsidRPr="006C725F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6C725F">
        <w:rPr>
          <w:rFonts w:ascii="Times New Roman" w:hAnsi="Times New Roman" w:cs="Times New Roman"/>
          <w:sz w:val="20"/>
          <w:szCs w:val="20"/>
        </w:rPr>
        <w:t xml:space="preserve"> arrangement of, or participation in, suitable athletics coaching courses.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C725F">
        <w:rPr>
          <w:rFonts w:ascii="Times New Roman" w:hAnsi="Times New Roman" w:cs="Times New Roman"/>
          <w:b/>
          <w:bCs/>
          <w:sz w:val="20"/>
          <w:szCs w:val="20"/>
        </w:rPr>
        <w:t>4. POWERS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>In furtherance of the objects but not otherwise the Executive Committee may exercise the following powers: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ind w:left="851" w:hanging="131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 xml:space="preserve">1. power to raise funds and to invite and receive contributions provided that in raising funds the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C725F">
        <w:rPr>
          <w:rFonts w:ascii="Times New Roman" w:hAnsi="Times New Roman" w:cs="Times New Roman"/>
          <w:sz w:val="20"/>
          <w:szCs w:val="20"/>
        </w:rPr>
        <w:t>Executive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C725F">
        <w:rPr>
          <w:rFonts w:ascii="Times New Roman" w:hAnsi="Times New Roman" w:cs="Times New Roman"/>
          <w:sz w:val="20"/>
          <w:szCs w:val="20"/>
        </w:rPr>
        <w:t xml:space="preserve">Committee shall not undertake any substantial trading activities and shall conform to any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C725F">
        <w:rPr>
          <w:rFonts w:ascii="Times New Roman" w:hAnsi="Times New Roman" w:cs="Times New Roman"/>
          <w:sz w:val="20"/>
          <w:szCs w:val="20"/>
        </w:rPr>
        <w:t>relevant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C725F">
        <w:rPr>
          <w:rFonts w:ascii="Times New Roman" w:hAnsi="Times New Roman" w:cs="Times New Roman"/>
          <w:sz w:val="20"/>
          <w:szCs w:val="20"/>
        </w:rPr>
        <w:t>requirements of the law;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 xml:space="preserve">2. </w:t>
      </w:r>
      <w:proofErr w:type="gramStart"/>
      <w:r w:rsidRPr="006C725F">
        <w:rPr>
          <w:rFonts w:ascii="Times New Roman" w:hAnsi="Times New Roman" w:cs="Times New Roman"/>
          <w:sz w:val="20"/>
          <w:szCs w:val="20"/>
        </w:rPr>
        <w:t>power</w:t>
      </w:r>
      <w:proofErr w:type="gramEnd"/>
      <w:r w:rsidRPr="006C725F">
        <w:rPr>
          <w:rFonts w:ascii="Times New Roman" w:hAnsi="Times New Roman" w:cs="Times New Roman"/>
          <w:sz w:val="20"/>
          <w:szCs w:val="20"/>
        </w:rPr>
        <w:t xml:space="preserve"> to co-operate with other charities, voluntary bodies and statutory authorities operating in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ind w:left="851" w:hanging="13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6C725F">
        <w:rPr>
          <w:rFonts w:ascii="Times New Roman" w:hAnsi="Times New Roman" w:cs="Times New Roman"/>
          <w:sz w:val="20"/>
          <w:szCs w:val="20"/>
        </w:rPr>
        <w:t>furtherance</w:t>
      </w:r>
      <w:proofErr w:type="gramEnd"/>
      <w:r w:rsidRPr="006C725F">
        <w:rPr>
          <w:rFonts w:ascii="Times New Roman" w:hAnsi="Times New Roman" w:cs="Times New Roman"/>
          <w:sz w:val="20"/>
          <w:szCs w:val="20"/>
        </w:rPr>
        <w:t xml:space="preserve"> of the objects or of similar charitable purposes and to exchange information and advice with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C725F">
        <w:rPr>
          <w:rFonts w:ascii="Times New Roman" w:hAnsi="Times New Roman" w:cs="Times New Roman"/>
          <w:sz w:val="20"/>
          <w:szCs w:val="20"/>
        </w:rPr>
        <w:t>them;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ind w:left="851" w:hanging="131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 xml:space="preserve">3. </w:t>
      </w:r>
      <w:proofErr w:type="gramStart"/>
      <w:r w:rsidRPr="006C725F">
        <w:rPr>
          <w:rFonts w:ascii="Times New Roman" w:hAnsi="Times New Roman" w:cs="Times New Roman"/>
          <w:sz w:val="20"/>
          <w:szCs w:val="20"/>
        </w:rPr>
        <w:t>power</w:t>
      </w:r>
      <w:proofErr w:type="gramEnd"/>
      <w:r w:rsidRPr="006C725F">
        <w:rPr>
          <w:rFonts w:ascii="Times New Roman" w:hAnsi="Times New Roman" w:cs="Times New Roman"/>
          <w:sz w:val="20"/>
          <w:szCs w:val="20"/>
        </w:rPr>
        <w:t xml:space="preserve"> to establish or support any charitable trusts, associations or institutions formed for all or any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C725F">
        <w:rPr>
          <w:rFonts w:ascii="Times New Roman" w:hAnsi="Times New Roman" w:cs="Times New Roman"/>
          <w:sz w:val="20"/>
          <w:szCs w:val="20"/>
        </w:rPr>
        <w:t>of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C725F">
        <w:rPr>
          <w:rFonts w:ascii="Times New Roman" w:hAnsi="Times New Roman" w:cs="Times New Roman"/>
          <w:sz w:val="20"/>
          <w:szCs w:val="20"/>
        </w:rPr>
        <w:t>objects;</w:t>
      </w:r>
    </w:p>
    <w:p w:rsidR="006C725F" w:rsidRDefault="006C725F" w:rsidP="006C725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6C725F">
        <w:rPr>
          <w:rFonts w:ascii="Times New Roman" w:hAnsi="Times New Roman" w:cs="Times New Roman"/>
          <w:sz w:val="20"/>
          <w:szCs w:val="20"/>
        </w:rPr>
        <w:t>power</w:t>
      </w:r>
      <w:proofErr w:type="gramEnd"/>
      <w:r w:rsidRPr="006C725F">
        <w:rPr>
          <w:rFonts w:ascii="Times New Roman" w:hAnsi="Times New Roman" w:cs="Times New Roman"/>
          <w:sz w:val="20"/>
          <w:szCs w:val="20"/>
        </w:rPr>
        <w:t xml:space="preserve"> to do all such other lawful things as are necessary for the achievement of the objects.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C725F">
        <w:rPr>
          <w:rFonts w:ascii="Times New Roman" w:hAnsi="Times New Roman" w:cs="Times New Roman"/>
          <w:b/>
          <w:bCs/>
          <w:sz w:val="20"/>
          <w:szCs w:val="20"/>
        </w:rPr>
        <w:t>5. MEMBERSHIP AND AFFILIATION</w:t>
      </w:r>
    </w:p>
    <w:p w:rsidR="006C725F" w:rsidRPr="000E62E1" w:rsidRDefault="006C725F" w:rsidP="006C725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>1. Membership of the Charity shall be open to any Inner London school or college of further education</w:t>
      </w:r>
    </w:p>
    <w:p w:rsidR="006C725F" w:rsidRPr="000E62E1" w:rsidRDefault="005058A4" w:rsidP="00DD5658">
      <w:pPr>
        <w:autoSpaceDE w:val="0"/>
        <w:autoSpaceDN w:val="0"/>
        <w:adjustRightInd w:val="0"/>
        <w:spacing w:after="0" w:line="240" w:lineRule="auto"/>
        <w:ind w:left="851" w:hanging="131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6C725F" w:rsidRPr="000E62E1">
        <w:rPr>
          <w:rFonts w:ascii="Times New Roman" w:hAnsi="Times New Roman" w:cs="Times New Roman"/>
          <w:sz w:val="20"/>
          <w:szCs w:val="20"/>
        </w:rPr>
        <w:t>attended</w:t>
      </w:r>
      <w:proofErr w:type="gramEnd"/>
      <w:r w:rsidR="006C725F" w:rsidRPr="000E62E1">
        <w:rPr>
          <w:rFonts w:ascii="Times New Roman" w:hAnsi="Times New Roman" w:cs="Times New Roman"/>
          <w:sz w:val="20"/>
          <w:szCs w:val="20"/>
        </w:rPr>
        <w:t xml:space="preserve"> by full-time scholars which has paid the annual </w:t>
      </w:r>
      <w:r w:rsidR="00CB1F5B" w:rsidRPr="000E62E1">
        <w:rPr>
          <w:rFonts w:ascii="Times New Roman" w:hAnsi="Times New Roman" w:cs="Times New Roman"/>
          <w:sz w:val="20"/>
          <w:szCs w:val="20"/>
        </w:rPr>
        <w:t>affiliation fee</w:t>
      </w:r>
      <w:r w:rsidR="006C725F" w:rsidRPr="000E62E1">
        <w:rPr>
          <w:rFonts w:ascii="Times New Roman" w:hAnsi="Times New Roman" w:cs="Times New Roman"/>
          <w:sz w:val="20"/>
          <w:szCs w:val="20"/>
        </w:rPr>
        <w:t xml:space="preserve"> (any such body being called in this constitution a 'member organisation'); at meetings of the Charity the representative of a member</w:t>
      </w:r>
      <w:r w:rsidR="00DD5658" w:rsidRPr="000E62E1">
        <w:rPr>
          <w:rFonts w:ascii="Times New Roman" w:hAnsi="Times New Roman" w:cs="Times New Roman"/>
          <w:sz w:val="20"/>
          <w:szCs w:val="20"/>
        </w:rPr>
        <w:t xml:space="preserve"> </w:t>
      </w:r>
      <w:r w:rsidR="006C725F" w:rsidRPr="000E62E1">
        <w:rPr>
          <w:rFonts w:ascii="Times New Roman" w:hAnsi="Times New Roman" w:cs="Times New Roman"/>
          <w:sz w:val="20"/>
          <w:szCs w:val="20"/>
        </w:rPr>
        <w:t>organisation must be a member of the staff of that member organisation.</w:t>
      </w:r>
    </w:p>
    <w:p w:rsidR="006C725F" w:rsidRPr="006C725F" w:rsidRDefault="006C725F" w:rsidP="00CB1F5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 xml:space="preserve">2. In addition Vice-Presidents </w:t>
      </w:r>
      <w:r w:rsidR="00CB1F5B" w:rsidRPr="000E62E1">
        <w:rPr>
          <w:rFonts w:ascii="Times New Roman" w:hAnsi="Times New Roman" w:cs="Times New Roman"/>
          <w:sz w:val="20"/>
          <w:szCs w:val="20"/>
        </w:rPr>
        <w:t>and all members of the Executive Committee</w:t>
      </w:r>
      <w:r w:rsidR="00CB1F5B" w:rsidRPr="000E62E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E62E1">
        <w:rPr>
          <w:rFonts w:ascii="Times New Roman" w:hAnsi="Times New Roman" w:cs="Times New Roman"/>
          <w:sz w:val="20"/>
          <w:szCs w:val="20"/>
        </w:rPr>
        <w:t>of the Charity are members</w:t>
      </w:r>
      <w:r w:rsidR="00CB1F5B" w:rsidRPr="000E62E1">
        <w:rPr>
          <w:rFonts w:ascii="Times New Roman" w:hAnsi="Times New Roman" w:cs="Times New Roman"/>
          <w:sz w:val="20"/>
          <w:szCs w:val="20"/>
        </w:rPr>
        <w:t xml:space="preserve"> of the Charity.</w:t>
      </w:r>
      <w:r w:rsidRPr="006C725F">
        <w:rPr>
          <w:rFonts w:ascii="Times New Roman" w:hAnsi="Times New Roman" w:cs="Times New Roman"/>
          <w:sz w:val="20"/>
          <w:szCs w:val="20"/>
        </w:rPr>
        <w:t xml:space="preserve"> </w:t>
      </w:r>
      <w:r w:rsidR="00CB1F5B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>3. Every member shall have one vote.</w:t>
      </w:r>
    </w:p>
    <w:p w:rsidR="006C725F" w:rsidRPr="006C725F" w:rsidRDefault="006C725F" w:rsidP="005058A4">
      <w:pPr>
        <w:autoSpaceDE w:val="0"/>
        <w:autoSpaceDN w:val="0"/>
        <w:adjustRightInd w:val="0"/>
        <w:spacing w:after="0" w:line="240" w:lineRule="auto"/>
        <w:ind w:left="851" w:hanging="131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 xml:space="preserve">4. In exceptional circumstances an athlete from an eligible school or college of further education which </w:t>
      </w:r>
      <w:r w:rsidR="005058A4">
        <w:rPr>
          <w:rFonts w:ascii="Times New Roman" w:hAnsi="Times New Roman" w:cs="Times New Roman"/>
          <w:sz w:val="20"/>
          <w:szCs w:val="20"/>
        </w:rPr>
        <w:t xml:space="preserve">    </w:t>
      </w:r>
      <w:r w:rsidRPr="006C725F">
        <w:rPr>
          <w:rFonts w:ascii="Times New Roman" w:hAnsi="Times New Roman" w:cs="Times New Roman"/>
          <w:sz w:val="20"/>
          <w:szCs w:val="20"/>
        </w:rPr>
        <w:t>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C725F">
        <w:rPr>
          <w:rFonts w:ascii="Times New Roman" w:hAnsi="Times New Roman" w:cs="Times New Roman"/>
          <w:sz w:val="20"/>
          <w:szCs w:val="20"/>
        </w:rPr>
        <w:t>not a member organisation may apply for individual affiliation, without rights of membership.</w:t>
      </w:r>
    </w:p>
    <w:p w:rsidR="006C725F" w:rsidRPr="000E62E1" w:rsidRDefault="006C725F" w:rsidP="005058A4">
      <w:pPr>
        <w:autoSpaceDE w:val="0"/>
        <w:autoSpaceDN w:val="0"/>
        <w:adjustRightInd w:val="0"/>
        <w:spacing w:after="0" w:line="240" w:lineRule="auto"/>
        <w:ind w:left="851" w:hanging="131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 xml:space="preserve">5. The annual </w:t>
      </w:r>
      <w:r w:rsidR="00CB1F5B" w:rsidRPr="000E62E1">
        <w:rPr>
          <w:rFonts w:ascii="Times New Roman" w:hAnsi="Times New Roman" w:cs="Times New Roman"/>
          <w:sz w:val="20"/>
          <w:szCs w:val="20"/>
        </w:rPr>
        <w:t xml:space="preserve">affiliation fee </w:t>
      </w:r>
      <w:r w:rsidRPr="000E62E1">
        <w:rPr>
          <w:rFonts w:ascii="Times New Roman" w:hAnsi="Times New Roman" w:cs="Times New Roman"/>
          <w:sz w:val="20"/>
          <w:szCs w:val="20"/>
        </w:rPr>
        <w:t>shall be paid by member organisations either via the borough or directly to the Charity. Such fees for the school year shall be paid not later than April 30th.</w:t>
      </w:r>
    </w:p>
    <w:p w:rsidR="006C725F" w:rsidRDefault="006C725F" w:rsidP="005058A4">
      <w:pPr>
        <w:autoSpaceDE w:val="0"/>
        <w:autoSpaceDN w:val="0"/>
        <w:adjustRightInd w:val="0"/>
        <w:spacing w:after="0" w:line="240" w:lineRule="auto"/>
        <w:ind w:left="851" w:hanging="131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 xml:space="preserve">6. The </w:t>
      </w:r>
      <w:r w:rsidR="00CB1F5B" w:rsidRPr="000E62E1">
        <w:rPr>
          <w:rFonts w:ascii="Times New Roman" w:hAnsi="Times New Roman" w:cs="Times New Roman"/>
          <w:sz w:val="20"/>
          <w:szCs w:val="20"/>
        </w:rPr>
        <w:t>affiliation fees</w:t>
      </w:r>
      <w:r w:rsidR="00CB1F5B" w:rsidRPr="000E62E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E62E1">
        <w:rPr>
          <w:rFonts w:ascii="Times New Roman" w:hAnsi="Times New Roman" w:cs="Times New Roman"/>
          <w:sz w:val="20"/>
          <w:szCs w:val="20"/>
        </w:rPr>
        <w:t>shall be determined at a general meeting of the Charity.</w:t>
      </w:r>
    </w:p>
    <w:p w:rsidR="006C725F" w:rsidRDefault="006C725F" w:rsidP="006C725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6C725F" w:rsidRDefault="006C725F" w:rsidP="006C725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6C725F" w:rsidRDefault="006C725F" w:rsidP="006C725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6C725F" w:rsidRDefault="006C725F" w:rsidP="006C725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6C725F" w:rsidRDefault="006C725F" w:rsidP="006C725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6C725F" w:rsidRDefault="006C725F" w:rsidP="006C725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6C725F" w:rsidRDefault="006C725F" w:rsidP="006C725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6C725F" w:rsidRDefault="006C725F" w:rsidP="006C725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6C725F" w:rsidRDefault="006C725F" w:rsidP="006C725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6C725F" w:rsidRDefault="006C725F" w:rsidP="006C725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6C725F" w:rsidRDefault="006C725F" w:rsidP="006C725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6C725F" w:rsidRDefault="006C725F" w:rsidP="006C725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6C725F" w:rsidRPr="000E62E1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E62E1">
        <w:rPr>
          <w:rFonts w:ascii="Times New Roman" w:hAnsi="Times New Roman" w:cs="Times New Roman"/>
          <w:b/>
          <w:bCs/>
          <w:sz w:val="20"/>
          <w:szCs w:val="20"/>
        </w:rPr>
        <w:t>6. HONORARY OFFICERS</w:t>
      </w:r>
    </w:p>
    <w:p w:rsidR="006C725F" w:rsidRPr="000E62E1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>At the annual general meeting of the Charity the fo</w:t>
      </w:r>
      <w:r w:rsidR="0063365B" w:rsidRPr="000E62E1">
        <w:rPr>
          <w:rFonts w:ascii="Times New Roman" w:hAnsi="Times New Roman" w:cs="Times New Roman"/>
          <w:sz w:val="20"/>
          <w:szCs w:val="20"/>
        </w:rPr>
        <w:t>l</w:t>
      </w:r>
      <w:r w:rsidRPr="000E62E1">
        <w:rPr>
          <w:rFonts w:ascii="Times New Roman" w:hAnsi="Times New Roman" w:cs="Times New Roman"/>
          <w:sz w:val="20"/>
          <w:szCs w:val="20"/>
        </w:rPr>
        <w:t>lowing honorary officers sha</w:t>
      </w:r>
      <w:r w:rsidR="0063365B" w:rsidRPr="000E62E1">
        <w:rPr>
          <w:rFonts w:ascii="Times New Roman" w:hAnsi="Times New Roman" w:cs="Times New Roman"/>
          <w:sz w:val="20"/>
          <w:szCs w:val="20"/>
        </w:rPr>
        <w:t>ll</w:t>
      </w:r>
      <w:r w:rsidRPr="000E62E1">
        <w:rPr>
          <w:rFonts w:ascii="Times New Roman" w:hAnsi="Times New Roman" w:cs="Times New Roman"/>
          <w:sz w:val="20"/>
          <w:szCs w:val="20"/>
        </w:rPr>
        <w:t xml:space="preserve"> be elected: President,</w:t>
      </w:r>
    </w:p>
    <w:p w:rsidR="006C725F" w:rsidRPr="000E62E1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>Chairperson (if the post of Vice Chairperson has been vacant), Vice-Chairperson (who sha</w:t>
      </w:r>
      <w:r w:rsidR="0063365B" w:rsidRPr="000E62E1">
        <w:rPr>
          <w:rFonts w:ascii="Times New Roman" w:hAnsi="Times New Roman" w:cs="Times New Roman"/>
          <w:sz w:val="20"/>
          <w:szCs w:val="20"/>
        </w:rPr>
        <w:t>ll</w:t>
      </w:r>
      <w:r w:rsidRPr="000E62E1">
        <w:rPr>
          <w:rFonts w:ascii="Times New Roman" w:hAnsi="Times New Roman" w:cs="Times New Roman"/>
          <w:sz w:val="20"/>
          <w:szCs w:val="20"/>
        </w:rPr>
        <w:t xml:space="preserve"> become</w:t>
      </w:r>
    </w:p>
    <w:p w:rsidR="006C725F" w:rsidRPr="000E62E1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>Chairperson the fo</w:t>
      </w:r>
      <w:r w:rsidR="0063365B" w:rsidRPr="000E62E1">
        <w:rPr>
          <w:rFonts w:ascii="Times New Roman" w:hAnsi="Times New Roman" w:cs="Times New Roman"/>
          <w:sz w:val="20"/>
          <w:szCs w:val="20"/>
        </w:rPr>
        <w:t>ll</w:t>
      </w:r>
      <w:r w:rsidRPr="000E62E1">
        <w:rPr>
          <w:rFonts w:ascii="Times New Roman" w:hAnsi="Times New Roman" w:cs="Times New Roman"/>
          <w:sz w:val="20"/>
          <w:szCs w:val="20"/>
        </w:rPr>
        <w:t xml:space="preserve">owing year), Secretary, Treasurer, Assistant </w:t>
      </w:r>
      <w:r w:rsidR="00F1291C" w:rsidRPr="000E62E1">
        <w:rPr>
          <w:rFonts w:ascii="Times New Roman" w:hAnsi="Times New Roman" w:cs="Times New Roman"/>
          <w:sz w:val="20"/>
          <w:szCs w:val="20"/>
        </w:rPr>
        <w:t xml:space="preserve"> Secretary</w:t>
      </w:r>
      <w:r w:rsidRPr="000E62E1">
        <w:rPr>
          <w:rFonts w:ascii="Times New Roman" w:hAnsi="Times New Roman" w:cs="Times New Roman"/>
          <w:sz w:val="20"/>
          <w:szCs w:val="20"/>
        </w:rPr>
        <w:t xml:space="preserve">, </w:t>
      </w:r>
      <w:r w:rsidR="00F1291C" w:rsidRPr="000E62E1">
        <w:rPr>
          <w:rFonts w:ascii="Times New Roman" w:hAnsi="Times New Roman" w:cs="Times New Roman"/>
          <w:sz w:val="20"/>
          <w:szCs w:val="20"/>
        </w:rPr>
        <w:t xml:space="preserve">Cross-Country Championships Organiser, </w:t>
      </w:r>
      <w:r w:rsidRPr="000E62E1">
        <w:rPr>
          <w:rFonts w:ascii="Times New Roman" w:hAnsi="Times New Roman" w:cs="Times New Roman"/>
          <w:sz w:val="20"/>
          <w:szCs w:val="20"/>
        </w:rPr>
        <w:t>Track &amp; Field Championships</w:t>
      </w:r>
      <w:r w:rsidR="00F1291C" w:rsidRPr="000E62E1">
        <w:rPr>
          <w:rFonts w:ascii="Times New Roman" w:hAnsi="Times New Roman" w:cs="Times New Roman"/>
          <w:sz w:val="20"/>
          <w:szCs w:val="20"/>
        </w:rPr>
        <w:t xml:space="preserve"> Organiser</w:t>
      </w:r>
      <w:r w:rsidRPr="000E62E1">
        <w:rPr>
          <w:rFonts w:ascii="Times New Roman" w:hAnsi="Times New Roman" w:cs="Times New Roman"/>
          <w:sz w:val="20"/>
          <w:szCs w:val="20"/>
        </w:rPr>
        <w:t xml:space="preserve">, </w:t>
      </w:r>
      <w:r w:rsidR="007B08B9" w:rsidRPr="000E62E1">
        <w:rPr>
          <w:rFonts w:ascii="Times New Roman" w:hAnsi="Times New Roman" w:cs="Times New Roman"/>
          <w:sz w:val="20"/>
          <w:szCs w:val="20"/>
        </w:rPr>
        <w:t xml:space="preserve">Combined Events Championships Organiser, </w:t>
      </w:r>
      <w:r w:rsidR="00F1291C" w:rsidRPr="000E62E1">
        <w:rPr>
          <w:rFonts w:ascii="Times New Roman" w:hAnsi="Times New Roman" w:cs="Times New Roman"/>
          <w:sz w:val="20"/>
          <w:szCs w:val="20"/>
        </w:rPr>
        <w:t xml:space="preserve">ESAA </w:t>
      </w:r>
      <w:r w:rsidRPr="000E62E1">
        <w:rPr>
          <w:rFonts w:ascii="Times New Roman" w:hAnsi="Times New Roman" w:cs="Times New Roman"/>
          <w:sz w:val="20"/>
          <w:szCs w:val="20"/>
        </w:rPr>
        <w:t xml:space="preserve">Cross-Country </w:t>
      </w:r>
      <w:r w:rsidR="00F1291C" w:rsidRPr="000E62E1">
        <w:rPr>
          <w:rFonts w:ascii="Times New Roman" w:hAnsi="Times New Roman" w:cs="Times New Roman"/>
          <w:sz w:val="20"/>
          <w:szCs w:val="20"/>
        </w:rPr>
        <w:t>Team Manager</w:t>
      </w:r>
      <w:r w:rsidRPr="000E62E1">
        <w:rPr>
          <w:rFonts w:ascii="Times New Roman" w:hAnsi="Times New Roman" w:cs="Times New Roman"/>
          <w:sz w:val="20"/>
          <w:szCs w:val="20"/>
        </w:rPr>
        <w:t xml:space="preserve"> (Boys), </w:t>
      </w:r>
      <w:r w:rsidR="00F1291C" w:rsidRPr="000E62E1">
        <w:rPr>
          <w:rFonts w:ascii="Times New Roman" w:hAnsi="Times New Roman" w:cs="Times New Roman"/>
          <w:sz w:val="20"/>
          <w:szCs w:val="20"/>
        </w:rPr>
        <w:t>ESAA</w:t>
      </w:r>
      <w:r w:rsidR="007B08B9" w:rsidRPr="000E62E1">
        <w:rPr>
          <w:rFonts w:ascii="Times New Roman" w:hAnsi="Times New Roman" w:cs="Times New Roman"/>
          <w:sz w:val="20"/>
          <w:szCs w:val="20"/>
        </w:rPr>
        <w:t xml:space="preserve"> </w:t>
      </w:r>
      <w:r w:rsidR="004C28DF" w:rsidRPr="000E62E1">
        <w:rPr>
          <w:rFonts w:ascii="Times New Roman" w:hAnsi="Times New Roman" w:cs="Times New Roman"/>
          <w:sz w:val="20"/>
          <w:szCs w:val="20"/>
        </w:rPr>
        <w:t>Cross-Country</w:t>
      </w:r>
      <w:r w:rsidR="00F1291C" w:rsidRPr="000E62E1">
        <w:rPr>
          <w:rFonts w:ascii="Times New Roman" w:hAnsi="Times New Roman" w:cs="Times New Roman"/>
          <w:sz w:val="20"/>
          <w:szCs w:val="20"/>
        </w:rPr>
        <w:t xml:space="preserve"> Team Manager</w:t>
      </w:r>
      <w:r w:rsidRPr="000E62E1">
        <w:rPr>
          <w:rFonts w:ascii="Times New Roman" w:hAnsi="Times New Roman" w:cs="Times New Roman"/>
          <w:sz w:val="20"/>
          <w:szCs w:val="20"/>
        </w:rPr>
        <w:t xml:space="preserve"> (Girls), </w:t>
      </w:r>
      <w:r w:rsidR="00F1291C" w:rsidRPr="000E62E1">
        <w:rPr>
          <w:rFonts w:ascii="Times New Roman" w:hAnsi="Times New Roman" w:cs="Times New Roman"/>
          <w:sz w:val="20"/>
          <w:szCs w:val="20"/>
        </w:rPr>
        <w:t xml:space="preserve">ESAA </w:t>
      </w:r>
      <w:r w:rsidR="004C28DF" w:rsidRPr="000E62E1">
        <w:rPr>
          <w:rFonts w:ascii="Times New Roman" w:hAnsi="Times New Roman" w:cs="Times New Roman"/>
          <w:sz w:val="20"/>
          <w:szCs w:val="20"/>
        </w:rPr>
        <w:t xml:space="preserve">Track &amp; Field Team Manager, ESAA Track &amp; Field Team Administrator, </w:t>
      </w:r>
      <w:r w:rsidRPr="000E62E1">
        <w:rPr>
          <w:rFonts w:ascii="Times New Roman" w:hAnsi="Times New Roman" w:cs="Times New Roman"/>
          <w:sz w:val="20"/>
          <w:szCs w:val="20"/>
        </w:rPr>
        <w:t>Combined Events &amp; Race Walking Secretary</w:t>
      </w:r>
      <w:r w:rsidR="00F1291C" w:rsidRPr="000E62E1">
        <w:rPr>
          <w:rFonts w:ascii="Times New Roman" w:hAnsi="Times New Roman" w:cs="Times New Roman"/>
          <w:sz w:val="20"/>
          <w:szCs w:val="20"/>
        </w:rPr>
        <w:t>/Team Manager</w:t>
      </w:r>
      <w:r w:rsidR="004C28DF" w:rsidRPr="000E62E1">
        <w:rPr>
          <w:rFonts w:ascii="Times New Roman" w:hAnsi="Times New Roman" w:cs="Times New Roman"/>
          <w:sz w:val="20"/>
          <w:szCs w:val="20"/>
        </w:rPr>
        <w:t>, Officials Secretary.</w:t>
      </w:r>
    </w:p>
    <w:p w:rsidR="006C725F" w:rsidRPr="000E62E1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>They shall hold office from the conclusion of that meeting.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C725F">
        <w:rPr>
          <w:rFonts w:ascii="Times New Roman" w:hAnsi="Times New Roman" w:cs="Times New Roman"/>
          <w:b/>
          <w:bCs/>
          <w:sz w:val="20"/>
          <w:szCs w:val="20"/>
        </w:rPr>
        <w:t>7. EXECUTIVE COMMITTEE</w:t>
      </w:r>
    </w:p>
    <w:p w:rsidR="006C725F" w:rsidRPr="000E62E1" w:rsidRDefault="006C725F" w:rsidP="00745BB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dstrike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 xml:space="preserve">1. The Executive Committee </w:t>
      </w:r>
      <w:r w:rsidR="007B08B9" w:rsidRPr="000E62E1">
        <w:rPr>
          <w:rFonts w:ascii="Times New Roman" w:hAnsi="Times New Roman" w:cs="Times New Roman"/>
          <w:sz w:val="20"/>
          <w:szCs w:val="20"/>
        </w:rPr>
        <w:t xml:space="preserve">shall consist of the honorary officers, immediate past Chairperson and   </w:t>
      </w:r>
      <w:r w:rsidR="004C28DF" w:rsidRPr="000E62E1">
        <w:rPr>
          <w:rFonts w:ascii="Times New Roman" w:hAnsi="Times New Roman" w:cs="Times New Roman"/>
          <w:dstrike/>
          <w:sz w:val="20"/>
          <w:szCs w:val="20"/>
        </w:rPr>
        <w:t xml:space="preserve"> </w:t>
      </w:r>
      <w:r w:rsidR="00745BB8" w:rsidRPr="000E62E1">
        <w:rPr>
          <w:rFonts w:ascii="Times New Roman" w:hAnsi="Times New Roman" w:cs="Times New Roman"/>
          <w:dstrike/>
          <w:sz w:val="20"/>
          <w:szCs w:val="20"/>
        </w:rPr>
        <w:t xml:space="preserve"> </w:t>
      </w:r>
      <w:r w:rsidR="004C28DF" w:rsidRPr="000E62E1">
        <w:rPr>
          <w:rFonts w:ascii="Times New Roman" w:hAnsi="Times New Roman" w:cs="Times New Roman"/>
          <w:sz w:val="20"/>
          <w:szCs w:val="20"/>
        </w:rPr>
        <w:t>two</w:t>
      </w:r>
      <w:r w:rsidR="00745BB8" w:rsidRPr="000E62E1">
        <w:rPr>
          <w:rFonts w:ascii="Times New Roman" w:hAnsi="Times New Roman" w:cs="Times New Roman"/>
          <w:sz w:val="20"/>
          <w:szCs w:val="20"/>
        </w:rPr>
        <w:t xml:space="preserve"> </w:t>
      </w:r>
      <w:r w:rsidR="007B08B9" w:rsidRPr="000E62E1">
        <w:rPr>
          <w:rFonts w:ascii="Times New Roman" w:hAnsi="Times New Roman" w:cs="Times New Roman"/>
          <w:sz w:val="20"/>
          <w:szCs w:val="20"/>
        </w:rPr>
        <w:t xml:space="preserve">representatives of the member organisations of each Inner London borough.  </w:t>
      </w:r>
    </w:p>
    <w:p w:rsidR="006C725F" w:rsidRPr="000E62E1" w:rsidRDefault="006C725F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>2. The Executive Committee may in addition appoint co-opted members but so that</w:t>
      </w:r>
    </w:p>
    <w:p w:rsidR="006C725F" w:rsidRPr="000E62E1" w:rsidRDefault="005058A4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="006C725F" w:rsidRPr="000E62E1">
        <w:rPr>
          <w:rFonts w:ascii="Times New Roman" w:hAnsi="Times New Roman" w:cs="Times New Roman"/>
          <w:sz w:val="20"/>
          <w:szCs w:val="20"/>
        </w:rPr>
        <w:t>no-one</w:t>
      </w:r>
      <w:proofErr w:type="gramEnd"/>
      <w:r w:rsidR="006C725F" w:rsidRPr="000E62E1">
        <w:rPr>
          <w:rFonts w:ascii="Times New Roman" w:hAnsi="Times New Roman" w:cs="Times New Roman"/>
          <w:sz w:val="20"/>
          <w:szCs w:val="20"/>
        </w:rPr>
        <w:t xml:space="preserve"> may be appointed as a co-opted member if, as a result, more than one third of the members of</w:t>
      </w:r>
    </w:p>
    <w:p w:rsidR="006C725F" w:rsidRPr="00065FA2" w:rsidRDefault="005058A4" w:rsidP="005058A4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dstrike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C725F" w:rsidRPr="000E62E1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="006C725F" w:rsidRPr="000E62E1">
        <w:rPr>
          <w:rFonts w:ascii="Times New Roman" w:hAnsi="Times New Roman" w:cs="Times New Roman"/>
          <w:sz w:val="20"/>
          <w:szCs w:val="20"/>
        </w:rPr>
        <w:t xml:space="preserve"> Executive Committee would be co-opted members</w:t>
      </w:r>
      <w:r w:rsidR="00745BB8" w:rsidRPr="000E62E1">
        <w:rPr>
          <w:rFonts w:ascii="Times New Roman" w:hAnsi="Times New Roman" w:cs="Times New Roman"/>
          <w:sz w:val="20"/>
          <w:szCs w:val="20"/>
        </w:rPr>
        <w:t>.</w:t>
      </w:r>
    </w:p>
    <w:p w:rsidR="006C725F" w:rsidRPr="006C725F" w:rsidRDefault="006C725F" w:rsidP="005058A4">
      <w:pPr>
        <w:autoSpaceDE w:val="0"/>
        <w:autoSpaceDN w:val="0"/>
        <w:adjustRightInd w:val="0"/>
        <w:spacing w:after="0" w:line="240" w:lineRule="auto"/>
        <w:ind w:left="851" w:hanging="131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 xml:space="preserve">3. All the members of the Executive Committee shall retire from office together at the end of the </w:t>
      </w:r>
      <w:r w:rsidR="005058A4">
        <w:rPr>
          <w:rFonts w:ascii="Times New Roman" w:hAnsi="Times New Roman" w:cs="Times New Roman"/>
          <w:sz w:val="20"/>
          <w:szCs w:val="20"/>
        </w:rPr>
        <w:t xml:space="preserve">    </w:t>
      </w:r>
      <w:r w:rsidRPr="006C725F">
        <w:rPr>
          <w:rFonts w:ascii="Times New Roman" w:hAnsi="Times New Roman" w:cs="Times New Roman"/>
          <w:sz w:val="20"/>
          <w:szCs w:val="20"/>
        </w:rPr>
        <w:t>annual</w:t>
      </w:r>
      <w:r w:rsidR="005058A4">
        <w:rPr>
          <w:rFonts w:ascii="Times New Roman" w:hAnsi="Times New Roman" w:cs="Times New Roman"/>
          <w:sz w:val="20"/>
          <w:szCs w:val="20"/>
        </w:rPr>
        <w:t xml:space="preserve"> </w:t>
      </w:r>
      <w:r w:rsidRPr="006C725F">
        <w:rPr>
          <w:rFonts w:ascii="Times New Roman" w:hAnsi="Times New Roman" w:cs="Times New Roman"/>
          <w:sz w:val="20"/>
          <w:szCs w:val="20"/>
        </w:rPr>
        <w:t>general meeting next after the date on which they came into office but they may be re-elected or reappointed.</w:t>
      </w:r>
    </w:p>
    <w:p w:rsidR="006C725F" w:rsidRPr="006C725F" w:rsidRDefault="006C725F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>4. The proceedings of the Executive Committee shall not be invalidated by any vacancy among their</w:t>
      </w:r>
    </w:p>
    <w:p w:rsidR="006C725F" w:rsidRPr="006C725F" w:rsidRDefault="005058A4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="006C725F" w:rsidRPr="006C725F">
        <w:rPr>
          <w:rFonts w:ascii="Times New Roman" w:hAnsi="Times New Roman" w:cs="Times New Roman"/>
          <w:sz w:val="20"/>
          <w:szCs w:val="20"/>
        </w:rPr>
        <w:t>number</w:t>
      </w:r>
      <w:proofErr w:type="gramEnd"/>
      <w:r w:rsidR="006C725F" w:rsidRPr="006C725F">
        <w:rPr>
          <w:rFonts w:ascii="Times New Roman" w:hAnsi="Times New Roman" w:cs="Times New Roman"/>
          <w:sz w:val="20"/>
          <w:szCs w:val="20"/>
        </w:rPr>
        <w:t xml:space="preserve"> or by any failure to appoint or any defect in the appointment or qualification of a member.</w:t>
      </w:r>
    </w:p>
    <w:p w:rsidR="006C725F" w:rsidRPr="006C725F" w:rsidRDefault="006C725F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>5. Nobody shall be appointed as a member of the Executive Committee who is aged under 18 or who</w:t>
      </w:r>
    </w:p>
    <w:p w:rsidR="006C725F" w:rsidRPr="006C725F" w:rsidRDefault="005058A4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="006C725F" w:rsidRPr="006C725F">
        <w:rPr>
          <w:rFonts w:ascii="Times New Roman" w:hAnsi="Times New Roman" w:cs="Times New Roman"/>
          <w:sz w:val="20"/>
          <w:szCs w:val="20"/>
        </w:rPr>
        <w:t>would</w:t>
      </w:r>
      <w:proofErr w:type="gramEnd"/>
      <w:r w:rsidR="006C725F" w:rsidRPr="006C725F">
        <w:rPr>
          <w:rFonts w:ascii="Times New Roman" w:hAnsi="Times New Roman" w:cs="Times New Roman"/>
          <w:sz w:val="20"/>
          <w:szCs w:val="20"/>
        </w:rPr>
        <w:t xml:space="preserve"> if appointed be disqualified under the provisions of the following clause.</w:t>
      </w:r>
    </w:p>
    <w:p w:rsidR="006C725F" w:rsidRPr="000E62E1" w:rsidRDefault="006C725F" w:rsidP="00745BB8">
      <w:pPr>
        <w:autoSpaceDE w:val="0"/>
        <w:autoSpaceDN w:val="0"/>
        <w:adjustRightInd w:val="0"/>
        <w:spacing w:after="0" w:line="240" w:lineRule="auto"/>
        <w:ind w:left="851" w:hanging="131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 xml:space="preserve">6. No person shall be entitled to act as a member of the Executive Committee whether on a first or on </w:t>
      </w:r>
      <w:r w:rsidR="005058A4" w:rsidRPr="000E62E1">
        <w:rPr>
          <w:rFonts w:ascii="Times New Roman" w:hAnsi="Times New Roman" w:cs="Times New Roman"/>
          <w:sz w:val="20"/>
          <w:szCs w:val="20"/>
        </w:rPr>
        <w:t xml:space="preserve">   </w:t>
      </w:r>
      <w:r w:rsidRPr="000E62E1">
        <w:rPr>
          <w:rFonts w:ascii="Times New Roman" w:hAnsi="Times New Roman" w:cs="Times New Roman"/>
          <w:sz w:val="20"/>
          <w:szCs w:val="20"/>
        </w:rPr>
        <w:t>any</w:t>
      </w:r>
      <w:r w:rsidR="005058A4" w:rsidRPr="000E62E1">
        <w:rPr>
          <w:rFonts w:ascii="Times New Roman" w:hAnsi="Times New Roman" w:cs="Times New Roman"/>
          <w:sz w:val="20"/>
          <w:szCs w:val="20"/>
        </w:rPr>
        <w:t xml:space="preserve"> </w:t>
      </w:r>
      <w:r w:rsidRPr="000E62E1">
        <w:rPr>
          <w:rFonts w:ascii="Times New Roman" w:hAnsi="Times New Roman" w:cs="Times New Roman"/>
          <w:sz w:val="20"/>
          <w:szCs w:val="20"/>
        </w:rPr>
        <w:t>subsequent entry into offi</w:t>
      </w:r>
      <w:r w:rsidR="00745BB8" w:rsidRPr="000E62E1">
        <w:rPr>
          <w:rFonts w:ascii="Times New Roman" w:hAnsi="Times New Roman" w:cs="Times New Roman"/>
          <w:sz w:val="20"/>
          <w:szCs w:val="20"/>
        </w:rPr>
        <w:t xml:space="preserve">ce until they have made a </w:t>
      </w:r>
      <w:r w:rsidRPr="000E62E1">
        <w:rPr>
          <w:rFonts w:ascii="Times New Roman" w:hAnsi="Times New Roman" w:cs="Times New Roman"/>
          <w:sz w:val="20"/>
          <w:szCs w:val="20"/>
        </w:rPr>
        <w:t>declaration of acceptance and of willingness to act in the trusts of the Charity.</w:t>
      </w:r>
      <w:r w:rsidR="00065FA2" w:rsidRPr="000E62E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C725F" w:rsidRDefault="006C725F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>7. The Executive Committee shall have the power to act for the Charity in an emergency.</w:t>
      </w:r>
    </w:p>
    <w:p w:rsidR="005058A4" w:rsidRPr="006C725F" w:rsidRDefault="005058A4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C725F">
        <w:rPr>
          <w:rFonts w:ascii="Times New Roman" w:hAnsi="Times New Roman" w:cs="Times New Roman"/>
          <w:b/>
          <w:bCs/>
          <w:sz w:val="20"/>
          <w:szCs w:val="20"/>
        </w:rPr>
        <w:t>8. DETERMINATION OF MEMBERSHIP OF EXECUTIVE COMMITTEE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>A member of the Executive Committee shall cease to hold office if he or she:</w:t>
      </w:r>
    </w:p>
    <w:p w:rsidR="006C725F" w:rsidRPr="000E62E1" w:rsidRDefault="006C725F" w:rsidP="00745BB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 xml:space="preserve">1. </w:t>
      </w:r>
      <w:proofErr w:type="gramStart"/>
      <w:r w:rsidRPr="000E62E1">
        <w:rPr>
          <w:rFonts w:ascii="Times New Roman" w:hAnsi="Times New Roman" w:cs="Times New Roman"/>
          <w:sz w:val="20"/>
          <w:szCs w:val="20"/>
        </w:rPr>
        <w:t>is</w:t>
      </w:r>
      <w:proofErr w:type="gramEnd"/>
      <w:r w:rsidRPr="000E62E1">
        <w:rPr>
          <w:rFonts w:ascii="Times New Roman" w:hAnsi="Times New Roman" w:cs="Times New Roman"/>
          <w:sz w:val="20"/>
          <w:szCs w:val="20"/>
        </w:rPr>
        <w:t xml:space="preserve"> disqualified from acting as a member of the Executive Committee by virtue of </w:t>
      </w:r>
      <w:r w:rsidR="00745BB8" w:rsidRPr="000E62E1">
        <w:rPr>
          <w:rFonts w:ascii="Times New Roman" w:hAnsi="Times New Roman" w:cs="Times New Roman"/>
          <w:sz w:val="20"/>
          <w:szCs w:val="20"/>
        </w:rPr>
        <w:t>their Disclosure and Barring Service certificate having been withdrawn.</w:t>
      </w:r>
    </w:p>
    <w:p w:rsidR="006C725F" w:rsidRPr="006C725F" w:rsidRDefault="006C725F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>2. becomes incapable by reason of mental disorder, il</w:t>
      </w:r>
      <w:r w:rsidR="0063365B">
        <w:rPr>
          <w:rFonts w:ascii="Times New Roman" w:hAnsi="Times New Roman" w:cs="Times New Roman"/>
          <w:sz w:val="20"/>
          <w:szCs w:val="20"/>
        </w:rPr>
        <w:t>l</w:t>
      </w:r>
      <w:r w:rsidRPr="006C725F">
        <w:rPr>
          <w:rFonts w:ascii="Times New Roman" w:hAnsi="Times New Roman" w:cs="Times New Roman"/>
          <w:sz w:val="20"/>
          <w:szCs w:val="20"/>
        </w:rPr>
        <w:t>ness or injury of managing and administering his</w:t>
      </w:r>
    </w:p>
    <w:p w:rsidR="006C725F" w:rsidRPr="006C725F" w:rsidRDefault="005058A4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="006C725F" w:rsidRPr="006C725F">
        <w:rPr>
          <w:rFonts w:ascii="Times New Roman" w:hAnsi="Times New Roman" w:cs="Times New Roman"/>
          <w:sz w:val="20"/>
          <w:szCs w:val="20"/>
        </w:rPr>
        <w:t>or</w:t>
      </w:r>
      <w:proofErr w:type="gramEnd"/>
      <w:r w:rsidR="006C725F" w:rsidRPr="006C725F">
        <w:rPr>
          <w:rFonts w:ascii="Times New Roman" w:hAnsi="Times New Roman" w:cs="Times New Roman"/>
          <w:sz w:val="20"/>
          <w:szCs w:val="20"/>
        </w:rPr>
        <w:t xml:space="preserve"> her own affairs;</w:t>
      </w:r>
    </w:p>
    <w:p w:rsidR="006C725F" w:rsidRPr="000E62E1" w:rsidRDefault="006C725F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 xml:space="preserve">3. is absent without the permission of the Executive Committee from </w:t>
      </w:r>
      <w:r w:rsidR="001053C6" w:rsidRPr="000E62E1">
        <w:rPr>
          <w:rFonts w:ascii="Times New Roman" w:hAnsi="Times New Roman" w:cs="Times New Roman"/>
          <w:sz w:val="20"/>
          <w:szCs w:val="20"/>
        </w:rPr>
        <w:t xml:space="preserve">three consecutive meetings </w:t>
      </w:r>
    </w:p>
    <w:p w:rsidR="006C725F" w:rsidRPr="006C725F" w:rsidRDefault="005058A4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 xml:space="preserve">   </w:t>
      </w:r>
      <w:r w:rsidR="006C725F" w:rsidRPr="000E62E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C725F" w:rsidRPr="000E62E1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="006C725F" w:rsidRPr="000E62E1">
        <w:rPr>
          <w:rFonts w:ascii="Times New Roman" w:hAnsi="Times New Roman" w:cs="Times New Roman"/>
          <w:sz w:val="20"/>
          <w:szCs w:val="20"/>
        </w:rPr>
        <w:t xml:space="preserve"> the Executive Committee resolve that his or her office be vacated;</w:t>
      </w:r>
      <w:r w:rsidR="006C725F" w:rsidRPr="006C725F">
        <w:rPr>
          <w:rFonts w:ascii="Times New Roman" w:hAnsi="Times New Roman" w:cs="Times New Roman"/>
          <w:sz w:val="20"/>
          <w:szCs w:val="20"/>
        </w:rPr>
        <w:t xml:space="preserve"> or</w:t>
      </w:r>
    </w:p>
    <w:p w:rsidR="006C725F" w:rsidRPr="006C725F" w:rsidRDefault="006C725F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6C725F">
        <w:rPr>
          <w:rFonts w:ascii="Times New Roman" w:hAnsi="Times New Roman" w:cs="Times New Roman"/>
          <w:sz w:val="20"/>
          <w:szCs w:val="20"/>
        </w:rPr>
        <w:t>notifies</w:t>
      </w:r>
      <w:proofErr w:type="gramEnd"/>
      <w:r w:rsidRPr="006C725F">
        <w:rPr>
          <w:rFonts w:ascii="Times New Roman" w:hAnsi="Times New Roman" w:cs="Times New Roman"/>
          <w:sz w:val="20"/>
          <w:szCs w:val="20"/>
        </w:rPr>
        <w:t xml:space="preserve"> to the Executive Committee a wish to resign (but only if at least three members of the</w:t>
      </w:r>
    </w:p>
    <w:p w:rsidR="006C725F" w:rsidRDefault="005058A4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6C725F" w:rsidRPr="006C725F">
        <w:rPr>
          <w:rFonts w:ascii="Times New Roman" w:hAnsi="Times New Roman" w:cs="Times New Roman"/>
          <w:sz w:val="20"/>
          <w:szCs w:val="20"/>
        </w:rPr>
        <w:t>Executive Committee will remain in office when the notice of resignation is to take effect).</w:t>
      </w:r>
    </w:p>
    <w:p w:rsidR="005058A4" w:rsidRPr="006C725F" w:rsidRDefault="005058A4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E07A74" w:rsidRDefault="00E07A74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07A74" w:rsidRDefault="00E07A74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C725F">
        <w:rPr>
          <w:rFonts w:ascii="Times New Roman" w:hAnsi="Times New Roman" w:cs="Times New Roman"/>
          <w:b/>
          <w:bCs/>
          <w:sz w:val="20"/>
          <w:szCs w:val="20"/>
        </w:rPr>
        <w:t>9. EXECUTIVE COMMITTEE MEMBERS NOT TO BE PERSONALLY INTERESTED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>No member of the Executive Committee shall acquire any interest in property belonging to the Charity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6C725F">
        <w:rPr>
          <w:rFonts w:ascii="Times New Roman" w:hAnsi="Times New Roman" w:cs="Times New Roman"/>
          <w:sz w:val="20"/>
          <w:szCs w:val="20"/>
        </w:rPr>
        <w:t>otherwise</w:t>
      </w:r>
      <w:proofErr w:type="gramEnd"/>
      <w:r w:rsidRPr="006C725F">
        <w:rPr>
          <w:rFonts w:ascii="Times New Roman" w:hAnsi="Times New Roman" w:cs="Times New Roman"/>
          <w:sz w:val="20"/>
          <w:szCs w:val="20"/>
        </w:rPr>
        <w:t xml:space="preserve"> than as a trustee for the Charity) or receive remuneration or be interested (otherwise than as a</w:t>
      </w:r>
    </w:p>
    <w:p w:rsid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C725F">
        <w:rPr>
          <w:rFonts w:ascii="Times New Roman" w:hAnsi="Times New Roman" w:cs="Times New Roman"/>
          <w:sz w:val="20"/>
          <w:szCs w:val="20"/>
        </w:rPr>
        <w:t>member</w:t>
      </w:r>
      <w:proofErr w:type="gramEnd"/>
      <w:r w:rsidRPr="006C725F">
        <w:rPr>
          <w:rFonts w:ascii="Times New Roman" w:hAnsi="Times New Roman" w:cs="Times New Roman"/>
          <w:sz w:val="20"/>
          <w:szCs w:val="20"/>
        </w:rPr>
        <w:t xml:space="preserve"> of the Executive Committee) in any contract entered into by Executive Committee.</w:t>
      </w:r>
    </w:p>
    <w:p w:rsidR="005058A4" w:rsidRDefault="005058A4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58A4" w:rsidRDefault="005058A4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58A4" w:rsidRDefault="005058A4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58A4" w:rsidRDefault="005058A4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58A4" w:rsidRDefault="005058A4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58A4" w:rsidRDefault="005058A4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58A4" w:rsidRDefault="005058A4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58A4" w:rsidRDefault="005058A4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58A4" w:rsidRDefault="005058A4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58A4" w:rsidRDefault="005058A4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58A4" w:rsidRDefault="005058A4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58A4" w:rsidRDefault="005058A4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58A4" w:rsidRPr="006C725F" w:rsidRDefault="005058A4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C725F">
        <w:rPr>
          <w:rFonts w:ascii="Times New Roman" w:hAnsi="Times New Roman" w:cs="Times New Roman"/>
          <w:b/>
          <w:bCs/>
          <w:sz w:val="20"/>
          <w:szCs w:val="20"/>
        </w:rPr>
        <w:lastRenderedPageBreak/>
        <w:t>10. MEETINGS AND PROCEEDINGS OF THE EXECUTIVE COMMITTEE</w:t>
      </w:r>
    </w:p>
    <w:p w:rsidR="006C725F" w:rsidRPr="000E62E1" w:rsidRDefault="006C725F" w:rsidP="005058A4">
      <w:p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>1. The</w:t>
      </w:r>
      <w:r w:rsidR="001053C6" w:rsidRPr="000E62E1">
        <w:rPr>
          <w:rFonts w:ascii="Times New Roman" w:hAnsi="Times New Roman" w:cs="Times New Roman"/>
          <w:sz w:val="20"/>
          <w:szCs w:val="20"/>
        </w:rPr>
        <w:t xml:space="preserve"> Executive Committee shall hold</w:t>
      </w:r>
      <w:r w:rsidRPr="000E62E1">
        <w:rPr>
          <w:rFonts w:ascii="Times New Roman" w:hAnsi="Times New Roman" w:cs="Times New Roman"/>
          <w:sz w:val="20"/>
          <w:szCs w:val="20"/>
        </w:rPr>
        <w:t xml:space="preserve"> </w:t>
      </w:r>
      <w:r w:rsidR="00065FA2" w:rsidRPr="000E62E1">
        <w:rPr>
          <w:rFonts w:ascii="Times New Roman" w:hAnsi="Times New Roman" w:cs="Times New Roman"/>
          <w:sz w:val="20"/>
          <w:szCs w:val="20"/>
        </w:rPr>
        <w:t xml:space="preserve">one </w:t>
      </w:r>
      <w:r w:rsidRPr="000E62E1">
        <w:rPr>
          <w:rFonts w:ascii="Times New Roman" w:hAnsi="Times New Roman" w:cs="Times New Roman"/>
          <w:sz w:val="20"/>
          <w:szCs w:val="20"/>
        </w:rPr>
        <w:t xml:space="preserve">ordinary meetings each </w:t>
      </w:r>
      <w:r w:rsidR="00065FA2" w:rsidRPr="000E62E1">
        <w:rPr>
          <w:rFonts w:ascii="Times New Roman" w:hAnsi="Times New Roman" w:cs="Times New Roman"/>
          <w:sz w:val="20"/>
          <w:szCs w:val="20"/>
        </w:rPr>
        <w:t>term</w:t>
      </w:r>
      <w:r w:rsidRPr="000E62E1">
        <w:rPr>
          <w:rFonts w:ascii="Times New Roman" w:hAnsi="Times New Roman" w:cs="Times New Roman"/>
          <w:sz w:val="20"/>
          <w:szCs w:val="20"/>
        </w:rPr>
        <w:t>. A special meeting may</w:t>
      </w:r>
      <w:r w:rsidR="005058A4" w:rsidRPr="000E62E1">
        <w:rPr>
          <w:rFonts w:ascii="Times New Roman" w:hAnsi="Times New Roman" w:cs="Times New Roman"/>
          <w:sz w:val="20"/>
          <w:szCs w:val="20"/>
        </w:rPr>
        <w:t xml:space="preserve"> </w:t>
      </w:r>
      <w:r w:rsidRPr="000E62E1">
        <w:rPr>
          <w:rFonts w:ascii="Times New Roman" w:hAnsi="Times New Roman" w:cs="Times New Roman"/>
          <w:sz w:val="20"/>
          <w:szCs w:val="20"/>
        </w:rPr>
        <w:t>be called at any time by the chairperson or by any two members of the Executive Committee upon not</w:t>
      </w:r>
      <w:r w:rsidR="005058A4" w:rsidRPr="000E62E1">
        <w:rPr>
          <w:rFonts w:ascii="Times New Roman" w:hAnsi="Times New Roman" w:cs="Times New Roman"/>
          <w:sz w:val="20"/>
          <w:szCs w:val="20"/>
        </w:rPr>
        <w:t xml:space="preserve"> </w:t>
      </w:r>
      <w:r w:rsidRPr="000E62E1">
        <w:rPr>
          <w:rFonts w:ascii="Times New Roman" w:hAnsi="Times New Roman" w:cs="Times New Roman"/>
          <w:sz w:val="20"/>
          <w:szCs w:val="20"/>
        </w:rPr>
        <w:t>less than 4 days' notice being given to the other members of the Executive Committee of the matters to</w:t>
      </w:r>
      <w:r w:rsidR="005058A4" w:rsidRPr="000E62E1">
        <w:rPr>
          <w:rFonts w:ascii="Times New Roman" w:hAnsi="Times New Roman" w:cs="Times New Roman"/>
          <w:sz w:val="20"/>
          <w:szCs w:val="20"/>
        </w:rPr>
        <w:t xml:space="preserve"> </w:t>
      </w:r>
      <w:r w:rsidRPr="000E62E1">
        <w:rPr>
          <w:rFonts w:ascii="Times New Roman" w:hAnsi="Times New Roman" w:cs="Times New Roman"/>
          <w:sz w:val="20"/>
          <w:szCs w:val="20"/>
        </w:rPr>
        <w:t>be discussed but if the matters include an appointment of a co-opted member then not less than 21</w:t>
      </w:r>
      <w:r w:rsidR="005058A4" w:rsidRPr="000E62E1">
        <w:rPr>
          <w:rFonts w:ascii="Times New Roman" w:hAnsi="Times New Roman" w:cs="Times New Roman"/>
          <w:sz w:val="20"/>
          <w:szCs w:val="20"/>
        </w:rPr>
        <w:t xml:space="preserve"> </w:t>
      </w:r>
      <w:r w:rsidRPr="000E62E1">
        <w:rPr>
          <w:rFonts w:ascii="Times New Roman" w:hAnsi="Times New Roman" w:cs="Times New Roman"/>
          <w:sz w:val="20"/>
          <w:szCs w:val="20"/>
        </w:rPr>
        <w:t>days' notice must be given.</w:t>
      </w:r>
    </w:p>
    <w:p w:rsidR="006C725F" w:rsidRPr="006C725F" w:rsidRDefault="006C725F" w:rsidP="005058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>2. The chairperson shall chair meetings of the Executive Committee. If the chairperson is absent from</w:t>
      </w:r>
    </w:p>
    <w:p w:rsidR="006C725F" w:rsidRPr="001053C6" w:rsidRDefault="005058A4" w:rsidP="005058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="006C725F" w:rsidRPr="006C725F">
        <w:rPr>
          <w:rFonts w:ascii="Times New Roman" w:hAnsi="Times New Roman" w:cs="Times New Roman"/>
          <w:sz w:val="20"/>
          <w:szCs w:val="20"/>
        </w:rPr>
        <w:t>any</w:t>
      </w:r>
      <w:proofErr w:type="gramEnd"/>
      <w:r w:rsidR="006C725F" w:rsidRPr="006C725F">
        <w:rPr>
          <w:rFonts w:ascii="Times New Roman" w:hAnsi="Times New Roman" w:cs="Times New Roman"/>
          <w:sz w:val="20"/>
          <w:szCs w:val="20"/>
        </w:rPr>
        <w:t xml:space="preserve"> </w:t>
      </w:r>
      <w:r w:rsidR="006C725F" w:rsidRPr="001053C6">
        <w:rPr>
          <w:rFonts w:ascii="Times New Roman" w:hAnsi="Times New Roman" w:cs="Times New Roman"/>
          <w:sz w:val="20"/>
          <w:szCs w:val="20"/>
        </w:rPr>
        <w:t>meeting the Vice-Chairperson, if present and a member of the Executive Committee, will act as</w:t>
      </w:r>
    </w:p>
    <w:p w:rsidR="006C725F" w:rsidRPr="006C725F" w:rsidRDefault="005058A4" w:rsidP="005058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053C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="006C725F" w:rsidRPr="001053C6">
        <w:rPr>
          <w:rFonts w:ascii="Times New Roman" w:hAnsi="Times New Roman" w:cs="Times New Roman"/>
          <w:sz w:val="20"/>
          <w:szCs w:val="20"/>
        </w:rPr>
        <w:t>chairperson</w:t>
      </w:r>
      <w:proofErr w:type="gramEnd"/>
      <w:r w:rsidR="006C725F" w:rsidRPr="001053C6">
        <w:rPr>
          <w:rFonts w:ascii="Times New Roman" w:hAnsi="Times New Roman" w:cs="Times New Roman"/>
          <w:sz w:val="20"/>
          <w:szCs w:val="20"/>
        </w:rPr>
        <w:t>; otherwise</w:t>
      </w:r>
      <w:r w:rsidR="006C725F" w:rsidRPr="006C725F">
        <w:rPr>
          <w:rFonts w:ascii="Times New Roman" w:hAnsi="Times New Roman" w:cs="Times New Roman"/>
          <w:sz w:val="20"/>
          <w:szCs w:val="20"/>
        </w:rPr>
        <w:t xml:space="preserve"> the members of the Executive Committee present shall choose one of their</w:t>
      </w:r>
    </w:p>
    <w:p w:rsidR="006C725F" w:rsidRPr="006C725F" w:rsidRDefault="005058A4" w:rsidP="005058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="006C725F" w:rsidRPr="006C725F">
        <w:rPr>
          <w:rFonts w:ascii="Times New Roman" w:hAnsi="Times New Roman" w:cs="Times New Roman"/>
          <w:sz w:val="20"/>
          <w:szCs w:val="20"/>
        </w:rPr>
        <w:t>number</w:t>
      </w:r>
      <w:proofErr w:type="gramEnd"/>
      <w:r w:rsidR="006C725F" w:rsidRPr="006C725F">
        <w:rPr>
          <w:rFonts w:ascii="Times New Roman" w:hAnsi="Times New Roman" w:cs="Times New Roman"/>
          <w:sz w:val="20"/>
          <w:szCs w:val="20"/>
        </w:rPr>
        <w:t xml:space="preserve"> to be chairperson of the meeting before any other business is transacted.</w:t>
      </w:r>
    </w:p>
    <w:p w:rsidR="001053C6" w:rsidRPr="006C725F" w:rsidRDefault="006C725F" w:rsidP="001053C6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 xml:space="preserve">3. There shall be a quorum when at least </w:t>
      </w:r>
      <w:r w:rsidR="001053C6" w:rsidRPr="000E62E1">
        <w:rPr>
          <w:rFonts w:ascii="Times New Roman" w:hAnsi="Times New Roman" w:cs="Times New Roman"/>
          <w:sz w:val="20"/>
          <w:szCs w:val="20"/>
        </w:rPr>
        <w:t>three members of the Executive Committee are present at a meeting.</w:t>
      </w:r>
    </w:p>
    <w:p w:rsidR="006C725F" w:rsidRPr="006C725F" w:rsidRDefault="006C725F" w:rsidP="001053C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>4. Every matter shall be determined by a majority of votes of the members of the Executive Committee</w:t>
      </w:r>
    </w:p>
    <w:p w:rsidR="006C725F" w:rsidRPr="006C725F" w:rsidRDefault="005058A4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="006C725F" w:rsidRPr="006C725F">
        <w:rPr>
          <w:rFonts w:ascii="Times New Roman" w:hAnsi="Times New Roman" w:cs="Times New Roman"/>
          <w:sz w:val="20"/>
          <w:szCs w:val="20"/>
        </w:rPr>
        <w:t>present</w:t>
      </w:r>
      <w:proofErr w:type="gramEnd"/>
      <w:r w:rsidR="006C725F" w:rsidRPr="006C725F">
        <w:rPr>
          <w:rFonts w:ascii="Times New Roman" w:hAnsi="Times New Roman" w:cs="Times New Roman"/>
          <w:sz w:val="20"/>
          <w:szCs w:val="20"/>
        </w:rPr>
        <w:t xml:space="preserve"> and voting on the question but in the case of equality of votes the chairperson of the meeting</w:t>
      </w:r>
    </w:p>
    <w:p w:rsidR="006C725F" w:rsidRPr="006C725F" w:rsidRDefault="005058A4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="006C725F" w:rsidRPr="006C725F">
        <w:rPr>
          <w:rFonts w:ascii="Times New Roman" w:hAnsi="Times New Roman" w:cs="Times New Roman"/>
          <w:sz w:val="20"/>
          <w:szCs w:val="20"/>
        </w:rPr>
        <w:t>shall</w:t>
      </w:r>
      <w:proofErr w:type="gramEnd"/>
      <w:r w:rsidR="006C725F" w:rsidRPr="006C725F">
        <w:rPr>
          <w:rFonts w:ascii="Times New Roman" w:hAnsi="Times New Roman" w:cs="Times New Roman"/>
          <w:sz w:val="20"/>
          <w:szCs w:val="20"/>
        </w:rPr>
        <w:t xml:space="preserve"> have a second or casting vote.</w:t>
      </w:r>
    </w:p>
    <w:p w:rsidR="006C725F" w:rsidRPr="000E62E1" w:rsidRDefault="006C725F" w:rsidP="001053C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>5. The Executiv</w:t>
      </w:r>
      <w:r w:rsidR="001053C6" w:rsidRPr="000E62E1">
        <w:rPr>
          <w:rFonts w:ascii="Times New Roman" w:hAnsi="Times New Roman" w:cs="Times New Roman"/>
          <w:sz w:val="20"/>
          <w:szCs w:val="20"/>
        </w:rPr>
        <w:t xml:space="preserve">e Committee shall keep minutes </w:t>
      </w:r>
      <w:r w:rsidRPr="000E62E1">
        <w:rPr>
          <w:rFonts w:ascii="Times New Roman" w:hAnsi="Times New Roman" w:cs="Times New Roman"/>
          <w:sz w:val="20"/>
          <w:szCs w:val="20"/>
        </w:rPr>
        <w:t>of the proceedings at</w:t>
      </w:r>
      <w:r w:rsidR="001053C6" w:rsidRPr="000E62E1">
        <w:rPr>
          <w:rFonts w:ascii="Times New Roman" w:hAnsi="Times New Roman" w:cs="Times New Roman"/>
          <w:sz w:val="20"/>
          <w:szCs w:val="20"/>
        </w:rPr>
        <w:t xml:space="preserve"> meetings of the Executive Committee and any sub-committee.</w:t>
      </w:r>
    </w:p>
    <w:p w:rsidR="006C725F" w:rsidRPr="000E62E1" w:rsidRDefault="006C725F" w:rsidP="001053C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>6. The Executive Committee may from time to time make and alter rules for the conduct of their</w:t>
      </w:r>
    </w:p>
    <w:p w:rsidR="006C725F" w:rsidRPr="000E62E1" w:rsidRDefault="006C725F" w:rsidP="00464FDD">
      <w:pPr>
        <w:autoSpaceDE w:val="0"/>
        <w:autoSpaceDN w:val="0"/>
        <w:adjustRightInd w:val="0"/>
        <w:spacing w:after="0" w:line="240" w:lineRule="auto"/>
        <w:ind w:left="915"/>
        <w:rPr>
          <w:rFonts w:ascii="Times New Roman" w:hAnsi="Times New Roman" w:cs="Times New Roman"/>
          <w:sz w:val="20"/>
          <w:szCs w:val="20"/>
        </w:rPr>
      </w:pPr>
      <w:proofErr w:type="gramStart"/>
      <w:r w:rsidRPr="000E62E1">
        <w:rPr>
          <w:rFonts w:ascii="Times New Roman" w:hAnsi="Times New Roman" w:cs="Times New Roman"/>
          <w:sz w:val="20"/>
          <w:szCs w:val="20"/>
        </w:rPr>
        <w:t>business</w:t>
      </w:r>
      <w:proofErr w:type="gramEnd"/>
      <w:r w:rsidRPr="000E62E1">
        <w:rPr>
          <w:rFonts w:ascii="Times New Roman" w:hAnsi="Times New Roman" w:cs="Times New Roman"/>
          <w:sz w:val="20"/>
          <w:szCs w:val="20"/>
        </w:rPr>
        <w:t>, the summoning and conduct of their meeting</w:t>
      </w:r>
      <w:r w:rsidR="00464FDD" w:rsidRPr="000E62E1">
        <w:rPr>
          <w:rFonts w:ascii="Times New Roman" w:hAnsi="Times New Roman" w:cs="Times New Roman"/>
          <w:sz w:val="20"/>
          <w:szCs w:val="20"/>
        </w:rPr>
        <w:t>s</w:t>
      </w:r>
      <w:r w:rsidRPr="000E62E1">
        <w:rPr>
          <w:rFonts w:ascii="Times New Roman" w:hAnsi="Times New Roman" w:cs="Times New Roman"/>
          <w:sz w:val="20"/>
          <w:szCs w:val="20"/>
        </w:rPr>
        <w:t xml:space="preserve"> and the cu</w:t>
      </w:r>
      <w:r w:rsidR="00464FDD" w:rsidRPr="000E62E1">
        <w:rPr>
          <w:rFonts w:ascii="Times New Roman" w:hAnsi="Times New Roman" w:cs="Times New Roman"/>
          <w:sz w:val="20"/>
          <w:szCs w:val="20"/>
        </w:rPr>
        <w:t xml:space="preserve">stody of document so no rule may </w:t>
      </w:r>
      <w:r w:rsidRPr="000E62E1">
        <w:rPr>
          <w:rFonts w:ascii="Times New Roman" w:hAnsi="Times New Roman" w:cs="Times New Roman"/>
          <w:sz w:val="20"/>
          <w:szCs w:val="20"/>
        </w:rPr>
        <w:t>be made which is inconsistent with this constitution.</w:t>
      </w:r>
    </w:p>
    <w:p w:rsidR="006C725F" w:rsidRPr="006C725F" w:rsidRDefault="006C725F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>7. The Executive Committee may appoint one or more sub-committees consisting of three or more</w:t>
      </w:r>
    </w:p>
    <w:p w:rsidR="006C725F" w:rsidRPr="006C725F" w:rsidRDefault="005058A4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="006C725F" w:rsidRPr="006C725F">
        <w:rPr>
          <w:rFonts w:ascii="Times New Roman" w:hAnsi="Times New Roman" w:cs="Times New Roman"/>
          <w:sz w:val="20"/>
          <w:szCs w:val="20"/>
        </w:rPr>
        <w:t>members</w:t>
      </w:r>
      <w:proofErr w:type="gramEnd"/>
      <w:r w:rsidR="006C725F" w:rsidRPr="006C725F">
        <w:rPr>
          <w:rFonts w:ascii="Times New Roman" w:hAnsi="Times New Roman" w:cs="Times New Roman"/>
          <w:sz w:val="20"/>
          <w:szCs w:val="20"/>
        </w:rPr>
        <w:t xml:space="preserve"> of the Executive Committee for the purpose of making any inquiry or supervising or</w:t>
      </w:r>
    </w:p>
    <w:p w:rsidR="006C725F" w:rsidRPr="006C725F" w:rsidRDefault="005058A4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="006C725F" w:rsidRPr="006C725F">
        <w:rPr>
          <w:rFonts w:ascii="Times New Roman" w:hAnsi="Times New Roman" w:cs="Times New Roman"/>
          <w:sz w:val="20"/>
          <w:szCs w:val="20"/>
        </w:rPr>
        <w:t>performing</w:t>
      </w:r>
      <w:proofErr w:type="gramEnd"/>
      <w:r w:rsidR="006C725F" w:rsidRPr="006C725F">
        <w:rPr>
          <w:rFonts w:ascii="Times New Roman" w:hAnsi="Times New Roman" w:cs="Times New Roman"/>
          <w:sz w:val="20"/>
          <w:szCs w:val="20"/>
        </w:rPr>
        <w:t xml:space="preserve"> any function or duty which in the opinion of the Executive Committee would be more</w:t>
      </w:r>
    </w:p>
    <w:p w:rsidR="006C725F" w:rsidRPr="006C725F" w:rsidRDefault="005058A4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="006C725F" w:rsidRPr="006C725F">
        <w:rPr>
          <w:rFonts w:ascii="Times New Roman" w:hAnsi="Times New Roman" w:cs="Times New Roman"/>
          <w:sz w:val="20"/>
          <w:szCs w:val="20"/>
        </w:rPr>
        <w:t>conveniently</w:t>
      </w:r>
      <w:proofErr w:type="gramEnd"/>
      <w:r w:rsidR="006C725F" w:rsidRPr="006C725F">
        <w:rPr>
          <w:rFonts w:ascii="Times New Roman" w:hAnsi="Times New Roman" w:cs="Times New Roman"/>
          <w:sz w:val="20"/>
          <w:szCs w:val="20"/>
        </w:rPr>
        <w:t xml:space="preserve"> undertaken or carried out by a sub-committee: provided that all acts and proceedings of</w:t>
      </w:r>
    </w:p>
    <w:p w:rsidR="006C725F" w:rsidRPr="006C725F" w:rsidRDefault="005058A4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="006C725F" w:rsidRPr="006C725F">
        <w:rPr>
          <w:rFonts w:ascii="Times New Roman" w:hAnsi="Times New Roman" w:cs="Times New Roman"/>
          <w:sz w:val="20"/>
          <w:szCs w:val="20"/>
        </w:rPr>
        <w:t>any</w:t>
      </w:r>
      <w:proofErr w:type="gramEnd"/>
      <w:r w:rsidR="006C725F" w:rsidRPr="006C725F">
        <w:rPr>
          <w:rFonts w:ascii="Times New Roman" w:hAnsi="Times New Roman" w:cs="Times New Roman"/>
          <w:sz w:val="20"/>
          <w:szCs w:val="20"/>
        </w:rPr>
        <w:t xml:space="preserve"> such sub-committees shall be fully and promptly reported to the Executive Committee.</w:t>
      </w:r>
    </w:p>
    <w:p w:rsidR="006C725F" w:rsidRPr="006C725F" w:rsidRDefault="006C725F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>8. The Executive Committee shall have the right to prevent or withdraw athletes from competing at</w:t>
      </w:r>
    </w:p>
    <w:p w:rsidR="001E4377" w:rsidRDefault="006C725F" w:rsidP="005058A4">
      <w:pPr>
        <w:autoSpaceDE w:val="0"/>
        <w:autoSpaceDN w:val="0"/>
        <w:adjustRightInd w:val="0"/>
        <w:spacing w:after="0" w:line="240" w:lineRule="auto"/>
        <w:ind w:left="851" w:firstLine="49"/>
        <w:rPr>
          <w:rFonts w:ascii="Times New Roman" w:hAnsi="Times New Roman" w:cs="Times New Roman"/>
          <w:sz w:val="20"/>
          <w:szCs w:val="20"/>
        </w:rPr>
      </w:pPr>
      <w:proofErr w:type="gramStart"/>
      <w:r w:rsidRPr="006C725F">
        <w:rPr>
          <w:rFonts w:ascii="Times New Roman" w:hAnsi="Times New Roman" w:cs="Times New Roman"/>
          <w:sz w:val="20"/>
          <w:szCs w:val="20"/>
        </w:rPr>
        <w:t>events</w:t>
      </w:r>
      <w:proofErr w:type="gramEnd"/>
      <w:r w:rsidRPr="006C725F">
        <w:rPr>
          <w:rFonts w:ascii="Times New Roman" w:hAnsi="Times New Roman" w:cs="Times New Roman"/>
          <w:sz w:val="20"/>
          <w:szCs w:val="20"/>
        </w:rPr>
        <w:t xml:space="preserve"> entered or organised by the Charity. </w:t>
      </w:r>
    </w:p>
    <w:p w:rsidR="001E4377" w:rsidRPr="000E62E1" w:rsidRDefault="001E4377" w:rsidP="001E43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proofErr w:type="gramStart"/>
      <w:r w:rsidRPr="000E62E1">
        <w:rPr>
          <w:rFonts w:ascii="Times New Roman" w:hAnsi="Times New Roman" w:cs="Times New Roman"/>
          <w:sz w:val="20"/>
          <w:szCs w:val="20"/>
        </w:rPr>
        <w:t>9.</w:t>
      </w:r>
      <w:r w:rsidR="006C725F" w:rsidRPr="000E62E1">
        <w:rPr>
          <w:rFonts w:ascii="Times New Roman" w:hAnsi="Times New Roman" w:cs="Times New Roman"/>
          <w:sz w:val="20"/>
          <w:szCs w:val="20"/>
        </w:rPr>
        <w:t>All</w:t>
      </w:r>
      <w:proofErr w:type="gramEnd"/>
      <w:r w:rsidR="006C725F" w:rsidRPr="000E62E1">
        <w:rPr>
          <w:rFonts w:ascii="Times New Roman" w:hAnsi="Times New Roman" w:cs="Times New Roman"/>
          <w:sz w:val="20"/>
          <w:szCs w:val="20"/>
        </w:rPr>
        <w:t xml:space="preserve"> charges to competitors and expenditure other than petty</w:t>
      </w:r>
      <w:r w:rsidR="005058A4" w:rsidRPr="000E62E1">
        <w:rPr>
          <w:rFonts w:ascii="Times New Roman" w:hAnsi="Times New Roman" w:cs="Times New Roman"/>
          <w:sz w:val="20"/>
          <w:szCs w:val="20"/>
        </w:rPr>
        <w:t xml:space="preserve"> </w:t>
      </w:r>
      <w:r w:rsidR="006C725F" w:rsidRPr="000E62E1">
        <w:rPr>
          <w:rFonts w:ascii="Times New Roman" w:hAnsi="Times New Roman" w:cs="Times New Roman"/>
          <w:sz w:val="20"/>
          <w:szCs w:val="20"/>
        </w:rPr>
        <w:t xml:space="preserve">cash must first be approved by the </w:t>
      </w:r>
      <w:r w:rsidRPr="000E62E1">
        <w:rPr>
          <w:rFonts w:ascii="Times New Roman" w:hAnsi="Times New Roman" w:cs="Times New Roman"/>
          <w:sz w:val="20"/>
          <w:szCs w:val="20"/>
        </w:rPr>
        <w:t>Executive Committee.</w:t>
      </w:r>
    </w:p>
    <w:p w:rsidR="001E4377" w:rsidRPr="006C725F" w:rsidRDefault="001E4377" w:rsidP="001E4377">
      <w:pPr>
        <w:autoSpaceDE w:val="0"/>
        <w:autoSpaceDN w:val="0"/>
        <w:adjustRightInd w:val="0"/>
        <w:spacing w:after="0" w:line="240" w:lineRule="auto"/>
        <w:ind w:left="851" w:firstLine="49"/>
        <w:rPr>
          <w:rFonts w:ascii="Times New Roman" w:hAnsi="Times New Roman" w:cs="Times New Roman"/>
          <w:sz w:val="20"/>
          <w:szCs w:val="20"/>
        </w:rPr>
      </w:pPr>
    </w:p>
    <w:p w:rsidR="005058A4" w:rsidRPr="006C725F" w:rsidRDefault="005058A4" w:rsidP="001E43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5058A4" w:rsidRPr="006C725F" w:rsidRDefault="005058A4" w:rsidP="005058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6C725F" w:rsidRPr="006C725F" w:rsidRDefault="00464FDD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E62E1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="006C725F" w:rsidRPr="000E62E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C725F" w:rsidRPr="006C725F">
        <w:rPr>
          <w:rFonts w:ascii="Times New Roman" w:hAnsi="Times New Roman" w:cs="Times New Roman"/>
          <w:b/>
          <w:bCs/>
          <w:sz w:val="20"/>
          <w:szCs w:val="20"/>
        </w:rPr>
        <w:t xml:space="preserve"> RECEIPTS AND EXPENDITURE</w:t>
      </w:r>
    </w:p>
    <w:p w:rsidR="006C725F" w:rsidRPr="006C725F" w:rsidRDefault="006C725F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>1. The funds of the Charity, including all donations contributions and bequests, shall be paid into an</w:t>
      </w:r>
    </w:p>
    <w:p w:rsidR="006C725F" w:rsidRPr="006C725F" w:rsidRDefault="005058A4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="006C725F" w:rsidRPr="006C725F">
        <w:rPr>
          <w:rFonts w:ascii="Times New Roman" w:hAnsi="Times New Roman" w:cs="Times New Roman"/>
          <w:sz w:val="20"/>
          <w:szCs w:val="20"/>
        </w:rPr>
        <w:t>account</w:t>
      </w:r>
      <w:proofErr w:type="gramEnd"/>
      <w:r w:rsidR="006C725F" w:rsidRPr="006C725F">
        <w:rPr>
          <w:rFonts w:ascii="Times New Roman" w:hAnsi="Times New Roman" w:cs="Times New Roman"/>
          <w:sz w:val="20"/>
          <w:szCs w:val="20"/>
        </w:rPr>
        <w:t xml:space="preserve"> operated by the Executive Committee in the name of the Charity at such bank or building</w:t>
      </w:r>
    </w:p>
    <w:p w:rsidR="006C725F" w:rsidRDefault="005058A4" w:rsidP="005058A4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C725F" w:rsidRPr="006C725F">
        <w:rPr>
          <w:rFonts w:ascii="Times New Roman" w:hAnsi="Times New Roman" w:cs="Times New Roman"/>
          <w:sz w:val="20"/>
          <w:szCs w:val="20"/>
        </w:rPr>
        <w:t>society</w:t>
      </w:r>
      <w:proofErr w:type="gramEnd"/>
      <w:r w:rsidR="006C725F" w:rsidRPr="006C725F">
        <w:rPr>
          <w:rFonts w:ascii="Times New Roman" w:hAnsi="Times New Roman" w:cs="Times New Roman"/>
          <w:sz w:val="20"/>
          <w:szCs w:val="20"/>
        </w:rPr>
        <w:t xml:space="preserve"> as the Executive Committee shall from time to time decide. All cheques drawn on the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6C725F" w:rsidRPr="006C725F">
        <w:rPr>
          <w:rFonts w:ascii="Times New Roman" w:hAnsi="Times New Roman" w:cs="Times New Roman"/>
          <w:sz w:val="20"/>
          <w:szCs w:val="20"/>
        </w:rPr>
        <w:t>account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C725F" w:rsidRPr="006C725F">
        <w:rPr>
          <w:rFonts w:ascii="Times New Roman" w:hAnsi="Times New Roman" w:cs="Times New Roman"/>
          <w:sz w:val="20"/>
          <w:szCs w:val="20"/>
        </w:rPr>
        <w:t>must be signed by at least two members of the Executive Committee.</w:t>
      </w:r>
    </w:p>
    <w:p w:rsidR="001E4377" w:rsidRPr="006C725F" w:rsidRDefault="001E4377" w:rsidP="005058A4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0"/>
          <w:szCs w:val="20"/>
        </w:rPr>
      </w:pPr>
    </w:p>
    <w:p w:rsidR="006C725F" w:rsidRPr="000E62E1" w:rsidRDefault="006C725F" w:rsidP="001E43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 xml:space="preserve">2. </w:t>
      </w:r>
      <w:r w:rsidR="001E4377" w:rsidRPr="000E62E1">
        <w:rPr>
          <w:rFonts w:ascii="Times New Roman" w:hAnsi="Times New Roman" w:cs="Times New Roman"/>
          <w:sz w:val="20"/>
          <w:szCs w:val="20"/>
        </w:rPr>
        <w:t xml:space="preserve"> Access to the on-line accounts will be restricted to a maximum of four people, one of whom must be the Treasurer.</w:t>
      </w:r>
    </w:p>
    <w:p w:rsidR="001E4377" w:rsidRDefault="001E4377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6C725F">
        <w:rPr>
          <w:rFonts w:ascii="Times New Roman" w:hAnsi="Times New Roman" w:cs="Times New Roman"/>
          <w:sz w:val="20"/>
          <w:szCs w:val="20"/>
        </w:rPr>
        <w:t>The funds belonging to the Charity shall be applied only in furthering the objects.</w:t>
      </w:r>
    </w:p>
    <w:p w:rsidR="005058A4" w:rsidRPr="001E4377" w:rsidRDefault="005058A4" w:rsidP="001E4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58A4" w:rsidRDefault="005058A4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5058A4" w:rsidRDefault="005058A4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5058A4" w:rsidRDefault="005058A4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5058A4" w:rsidRDefault="005058A4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5058A4" w:rsidRDefault="005058A4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5058A4" w:rsidRDefault="005058A4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5058A4" w:rsidRDefault="005058A4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5058A4" w:rsidRPr="006C725F" w:rsidRDefault="005058A4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6C725F" w:rsidRPr="000E62E1" w:rsidRDefault="00464FDD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E62E1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="006C725F" w:rsidRPr="000E62E1">
        <w:rPr>
          <w:rFonts w:ascii="Times New Roman" w:hAnsi="Times New Roman" w:cs="Times New Roman"/>
          <w:b/>
          <w:bCs/>
          <w:sz w:val="20"/>
          <w:szCs w:val="20"/>
        </w:rPr>
        <w:t>. ACCOUNTS</w:t>
      </w:r>
    </w:p>
    <w:p w:rsidR="006C725F" w:rsidRPr="000E62E1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 xml:space="preserve">The Executive Committee shall comply with their obligations under the Charities Act </w:t>
      </w:r>
      <w:r w:rsidR="00937463" w:rsidRPr="000E62E1">
        <w:rPr>
          <w:rFonts w:ascii="Times New Roman" w:hAnsi="Times New Roman" w:cs="Times New Roman"/>
          <w:sz w:val="20"/>
          <w:szCs w:val="20"/>
        </w:rPr>
        <w:t>2011</w:t>
      </w:r>
      <w:r w:rsidRPr="000E62E1">
        <w:rPr>
          <w:rFonts w:ascii="Times New Roman" w:hAnsi="Times New Roman" w:cs="Times New Roman"/>
          <w:sz w:val="20"/>
          <w:szCs w:val="20"/>
        </w:rPr>
        <w:t xml:space="preserve"> (or any statutory </w:t>
      </w:r>
      <w:r w:rsidR="005058A4" w:rsidRPr="000E62E1">
        <w:rPr>
          <w:rFonts w:ascii="Times New Roman" w:hAnsi="Times New Roman" w:cs="Times New Roman"/>
          <w:sz w:val="20"/>
          <w:szCs w:val="20"/>
        </w:rPr>
        <w:t xml:space="preserve">re-enactment </w:t>
      </w:r>
      <w:r w:rsidRPr="000E62E1">
        <w:rPr>
          <w:rFonts w:ascii="Times New Roman" w:hAnsi="Times New Roman" w:cs="Times New Roman"/>
          <w:sz w:val="20"/>
          <w:szCs w:val="20"/>
        </w:rPr>
        <w:t>or modification of that Act) with regard to:</w:t>
      </w:r>
    </w:p>
    <w:p w:rsidR="006C725F" w:rsidRPr="000E62E1" w:rsidRDefault="006C725F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 xml:space="preserve">1. </w:t>
      </w:r>
      <w:proofErr w:type="gramStart"/>
      <w:r w:rsidRPr="000E62E1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0E62E1">
        <w:rPr>
          <w:rFonts w:ascii="Times New Roman" w:hAnsi="Times New Roman" w:cs="Times New Roman"/>
          <w:sz w:val="20"/>
          <w:szCs w:val="20"/>
        </w:rPr>
        <w:t xml:space="preserve"> keeping of accounting records for the Charity;</w:t>
      </w:r>
    </w:p>
    <w:p w:rsidR="006C725F" w:rsidRPr="000E62E1" w:rsidRDefault="006C725F" w:rsidP="0093746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 xml:space="preserve">2. </w:t>
      </w:r>
      <w:proofErr w:type="gramStart"/>
      <w:r w:rsidRPr="000E62E1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0E62E1">
        <w:rPr>
          <w:rFonts w:ascii="Times New Roman" w:hAnsi="Times New Roman" w:cs="Times New Roman"/>
          <w:sz w:val="20"/>
          <w:szCs w:val="20"/>
        </w:rPr>
        <w:t xml:space="preserve"> preparation of annual statem</w:t>
      </w:r>
      <w:r w:rsidR="00937463" w:rsidRPr="000E62E1">
        <w:rPr>
          <w:rFonts w:ascii="Times New Roman" w:hAnsi="Times New Roman" w:cs="Times New Roman"/>
          <w:sz w:val="20"/>
          <w:szCs w:val="20"/>
        </w:rPr>
        <w:t>ents of account for the Charity and</w:t>
      </w:r>
    </w:p>
    <w:p w:rsidR="006C725F" w:rsidRPr="000E62E1" w:rsidRDefault="00937463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>3</w:t>
      </w:r>
      <w:r w:rsidR="006C725F" w:rsidRPr="000E62E1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6C725F" w:rsidRPr="000E62E1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="006C725F" w:rsidRPr="000E62E1">
        <w:rPr>
          <w:rFonts w:ascii="Times New Roman" w:hAnsi="Times New Roman" w:cs="Times New Roman"/>
          <w:sz w:val="20"/>
          <w:szCs w:val="20"/>
        </w:rPr>
        <w:t xml:space="preserve"> transmission of the statements of account of the Charity to the Commissioners.</w:t>
      </w:r>
    </w:p>
    <w:p w:rsidR="005058A4" w:rsidRPr="006C725F" w:rsidRDefault="005058A4" w:rsidP="005058A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937463" w:rsidRDefault="00937463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</w:rPr>
      </w:pPr>
    </w:p>
    <w:p w:rsidR="006C725F" w:rsidRPr="006C725F" w:rsidRDefault="00464FDD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E62E1">
        <w:rPr>
          <w:rFonts w:ascii="Times New Roman" w:hAnsi="Times New Roman" w:cs="Times New Roman"/>
          <w:b/>
          <w:bCs/>
          <w:sz w:val="20"/>
          <w:szCs w:val="20"/>
        </w:rPr>
        <w:t>13</w:t>
      </w:r>
      <w:r w:rsidR="006C725F" w:rsidRPr="000E62E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C725F" w:rsidRPr="006C725F">
        <w:rPr>
          <w:rFonts w:ascii="Times New Roman" w:hAnsi="Times New Roman" w:cs="Times New Roman"/>
          <w:b/>
          <w:bCs/>
          <w:sz w:val="20"/>
          <w:szCs w:val="20"/>
        </w:rPr>
        <w:t xml:space="preserve"> ANNUAL REPORT</w:t>
      </w:r>
    </w:p>
    <w:p w:rsidR="006C725F" w:rsidRPr="000E62E1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lastRenderedPageBreak/>
        <w:t xml:space="preserve">The Executive Committee shall comply with their obligations under the Charities Act </w:t>
      </w:r>
      <w:r w:rsidR="00937463" w:rsidRPr="000E62E1">
        <w:rPr>
          <w:rFonts w:ascii="Times New Roman" w:hAnsi="Times New Roman" w:cs="Times New Roman"/>
          <w:sz w:val="20"/>
          <w:szCs w:val="20"/>
        </w:rPr>
        <w:t>2011</w:t>
      </w:r>
      <w:r w:rsidRPr="000E62E1">
        <w:rPr>
          <w:rFonts w:ascii="Times New Roman" w:hAnsi="Times New Roman" w:cs="Times New Roman"/>
          <w:sz w:val="20"/>
          <w:szCs w:val="20"/>
        </w:rPr>
        <w:t xml:space="preserve"> (or any statutory </w:t>
      </w:r>
      <w:r w:rsidR="005058A4" w:rsidRPr="000E62E1">
        <w:rPr>
          <w:rFonts w:ascii="Times New Roman" w:hAnsi="Times New Roman" w:cs="Times New Roman"/>
          <w:sz w:val="20"/>
          <w:szCs w:val="20"/>
        </w:rPr>
        <w:t xml:space="preserve">re-enactment </w:t>
      </w:r>
      <w:r w:rsidRPr="000E62E1">
        <w:rPr>
          <w:rFonts w:ascii="Times New Roman" w:hAnsi="Times New Roman" w:cs="Times New Roman"/>
          <w:sz w:val="20"/>
          <w:szCs w:val="20"/>
        </w:rPr>
        <w:t>or modification of that Act) with regard to the preparation of an annual report and its transmission to</w:t>
      </w:r>
    </w:p>
    <w:p w:rsidR="006C725F" w:rsidRPr="000E62E1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0E62E1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0E62E1">
        <w:rPr>
          <w:rFonts w:ascii="Times New Roman" w:hAnsi="Times New Roman" w:cs="Times New Roman"/>
          <w:sz w:val="20"/>
          <w:szCs w:val="20"/>
        </w:rPr>
        <w:t xml:space="preserve"> Commissioners.</w:t>
      </w:r>
    </w:p>
    <w:p w:rsidR="00714196" w:rsidRPr="000E62E1" w:rsidRDefault="00714196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25F" w:rsidRPr="000E62E1" w:rsidRDefault="00464FDD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E62E1">
        <w:rPr>
          <w:rFonts w:ascii="Times New Roman" w:hAnsi="Times New Roman" w:cs="Times New Roman"/>
          <w:b/>
          <w:bCs/>
          <w:sz w:val="20"/>
          <w:szCs w:val="20"/>
        </w:rPr>
        <w:t>14</w:t>
      </w:r>
      <w:r w:rsidR="006C725F" w:rsidRPr="000E62E1">
        <w:rPr>
          <w:rFonts w:ascii="Times New Roman" w:hAnsi="Times New Roman" w:cs="Times New Roman"/>
          <w:b/>
          <w:bCs/>
          <w:sz w:val="20"/>
          <w:szCs w:val="20"/>
        </w:rPr>
        <w:t>. ANNUAL RETURN</w:t>
      </w:r>
    </w:p>
    <w:p w:rsidR="006C725F" w:rsidRPr="000E62E1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 xml:space="preserve">The Executive Committee shall comply with their obligations under the Charities Act </w:t>
      </w:r>
      <w:r w:rsidR="00937463" w:rsidRPr="000E62E1">
        <w:rPr>
          <w:rFonts w:ascii="Times New Roman" w:hAnsi="Times New Roman" w:cs="Times New Roman"/>
          <w:sz w:val="20"/>
          <w:szCs w:val="20"/>
        </w:rPr>
        <w:t>2011</w:t>
      </w:r>
      <w:r w:rsidRPr="000E62E1">
        <w:rPr>
          <w:rFonts w:ascii="Times New Roman" w:hAnsi="Times New Roman" w:cs="Times New Roman"/>
          <w:sz w:val="20"/>
          <w:szCs w:val="20"/>
        </w:rPr>
        <w:t xml:space="preserve"> (or any statutory </w:t>
      </w:r>
      <w:r w:rsidR="00714196" w:rsidRPr="000E62E1">
        <w:rPr>
          <w:rFonts w:ascii="Times New Roman" w:hAnsi="Times New Roman" w:cs="Times New Roman"/>
          <w:sz w:val="20"/>
          <w:szCs w:val="20"/>
        </w:rPr>
        <w:t xml:space="preserve">re-enactment </w:t>
      </w:r>
      <w:r w:rsidRPr="000E62E1">
        <w:rPr>
          <w:rFonts w:ascii="Times New Roman" w:hAnsi="Times New Roman" w:cs="Times New Roman"/>
          <w:sz w:val="20"/>
          <w:szCs w:val="20"/>
        </w:rPr>
        <w:t>or modification of that Act) with regard to the preparation of an annual return and its transmission to</w:t>
      </w:r>
    </w:p>
    <w:p w:rsidR="006C725F" w:rsidRPr="000E62E1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0E62E1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0E62E1">
        <w:rPr>
          <w:rFonts w:ascii="Times New Roman" w:hAnsi="Times New Roman" w:cs="Times New Roman"/>
          <w:sz w:val="20"/>
          <w:szCs w:val="20"/>
        </w:rPr>
        <w:t xml:space="preserve"> Commissioners.</w:t>
      </w:r>
    </w:p>
    <w:p w:rsidR="00714196" w:rsidRPr="006C725F" w:rsidRDefault="00714196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25F" w:rsidRPr="006C725F" w:rsidRDefault="00464FDD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E62E1">
        <w:rPr>
          <w:rFonts w:ascii="Times New Roman" w:hAnsi="Times New Roman" w:cs="Times New Roman"/>
          <w:b/>
          <w:bCs/>
          <w:sz w:val="20"/>
          <w:szCs w:val="20"/>
        </w:rPr>
        <w:t>15</w:t>
      </w:r>
      <w:r w:rsidR="006C725F" w:rsidRPr="000E62E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C725F" w:rsidRPr="006C725F">
        <w:rPr>
          <w:rFonts w:ascii="Times New Roman" w:hAnsi="Times New Roman" w:cs="Times New Roman"/>
          <w:b/>
          <w:bCs/>
          <w:sz w:val="20"/>
          <w:szCs w:val="20"/>
        </w:rPr>
        <w:t xml:space="preserve"> ANNUAL GENERAL MEETING</w:t>
      </w:r>
    </w:p>
    <w:p w:rsidR="006C725F" w:rsidRPr="006C725F" w:rsidRDefault="006C725F" w:rsidP="00714196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 xml:space="preserve">1. There shall be an annual general meeting of the Charity which shall be held in the month of </w:t>
      </w:r>
      <w:r w:rsidR="00714196">
        <w:rPr>
          <w:rFonts w:ascii="Times New Roman" w:hAnsi="Times New Roman" w:cs="Times New Roman"/>
          <w:sz w:val="20"/>
          <w:szCs w:val="20"/>
        </w:rPr>
        <w:t xml:space="preserve">  N</w:t>
      </w:r>
      <w:r w:rsidRPr="006C725F">
        <w:rPr>
          <w:rFonts w:ascii="Times New Roman" w:hAnsi="Times New Roman" w:cs="Times New Roman"/>
          <w:sz w:val="20"/>
          <w:szCs w:val="20"/>
        </w:rPr>
        <w:t>ovember</w:t>
      </w:r>
      <w:r w:rsidR="00714196">
        <w:rPr>
          <w:rFonts w:ascii="Times New Roman" w:hAnsi="Times New Roman" w:cs="Times New Roman"/>
          <w:sz w:val="20"/>
          <w:szCs w:val="20"/>
        </w:rPr>
        <w:t xml:space="preserve"> </w:t>
      </w:r>
      <w:r w:rsidRPr="006C725F">
        <w:rPr>
          <w:rFonts w:ascii="Times New Roman" w:hAnsi="Times New Roman" w:cs="Times New Roman"/>
          <w:sz w:val="20"/>
          <w:szCs w:val="20"/>
        </w:rPr>
        <w:t>in each year or as soon as practicable thereafter.</w:t>
      </w:r>
    </w:p>
    <w:p w:rsidR="006C725F" w:rsidRPr="006C725F" w:rsidRDefault="006C725F" w:rsidP="00714196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>2. Every annual general meeting shall be called by the Executive Committee. The secretary shall give at</w:t>
      </w:r>
      <w:r w:rsidR="00714196">
        <w:rPr>
          <w:rFonts w:ascii="Times New Roman" w:hAnsi="Times New Roman" w:cs="Times New Roman"/>
          <w:sz w:val="20"/>
          <w:szCs w:val="20"/>
        </w:rPr>
        <w:t xml:space="preserve"> </w:t>
      </w:r>
      <w:r w:rsidRPr="006C725F">
        <w:rPr>
          <w:rFonts w:ascii="Times New Roman" w:hAnsi="Times New Roman" w:cs="Times New Roman"/>
          <w:sz w:val="20"/>
          <w:szCs w:val="20"/>
        </w:rPr>
        <w:t>least 21 days' notice of the annual general meeting to all the members of the Charity. All the members</w:t>
      </w:r>
      <w:r w:rsidR="00714196">
        <w:rPr>
          <w:rFonts w:ascii="Times New Roman" w:hAnsi="Times New Roman" w:cs="Times New Roman"/>
          <w:sz w:val="20"/>
          <w:szCs w:val="20"/>
        </w:rPr>
        <w:t xml:space="preserve"> </w:t>
      </w:r>
      <w:r w:rsidRPr="006C725F">
        <w:rPr>
          <w:rFonts w:ascii="Times New Roman" w:hAnsi="Times New Roman" w:cs="Times New Roman"/>
          <w:sz w:val="20"/>
          <w:szCs w:val="20"/>
        </w:rPr>
        <w:t>of the Charity shall be entitled to attend and vote at the meeting.</w:t>
      </w:r>
    </w:p>
    <w:p w:rsidR="006C725F" w:rsidRPr="006C725F" w:rsidRDefault="006C725F" w:rsidP="00714196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 xml:space="preserve">3. If the chairperson </w:t>
      </w:r>
      <w:r w:rsidRPr="001E4377">
        <w:rPr>
          <w:rFonts w:ascii="Times New Roman" w:hAnsi="Times New Roman" w:cs="Times New Roman"/>
          <w:sz w:val="20"/>
          <w:szCs w:val="20"/>
        </w:rPr>
        <w:t>and vice-chairperson are</w:t>
      </w:r>
      <w:r w:rsidR="0086731E">
        <w:rPr>
          <w:rFonts w:ascii="Times New Roman" w:hAnsi="Times New Roman" w:cs="Times New Roman"/>
          <w:sz w:val="20"/>
          <w:szCs w:val="20"/>
        </w:rPr>
        <w:t xml:space="preserve"> </w:t>
      </w:r>
      <w:r w:rsidRPr="006C725F">
        <w:rPr>
          <w:rFonts w:ascii="Times New Roman" w:hAnsi="Times New Roman" w:cs="Times New Roman"/>
          <w:sz w:val="20"/>
          <w:szCs w:val="20"/>
        </w:rPr>
        <w:t>not present the persons present shall appoint a chairperson of</w:t>
      </w:r>
      <w:r w:rsidR="00714196">
        <w:rPr>
          <w:rFonts w:ascii="Times New Roman" w:hAnsi="Times New Roman" w:cs="Times New Roman"/>
          <w:sz w:val="20"/>
          <w:szCs w:val="20"/>
        </w:rPr>
        <w:t xml:space="preserve"> </w:t>
      </w:r>
      <w:r w:rsidRPr="006C725F">
        <w:rPr>
          <w:rFonts w:ascii="Times New Roman" w:hAnsi="Times New Roman" w:cs="Times New Roman"/>
          <w:sz w:val="20"/>
          <w:szCs w:val="20"/>
        </w:rPr>
        <w:t>the meeting before any other business is transacted.</w:t>
      </w:r>
    </w:p>
    <w:p w:rsidR="006C725F" w:rsidRPr="006C725F" w:rsidRDefault="006C725F" w:rsidP="007141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>4. Nominations for election to the Executive Committee must be made by members of the Charity in</w:t>
      </w:r>
    </w:p>
    <w:p w:rsidR="006C725F" w:rsidRPr="006C725F" w:rsidRDefault="00714196" w:rsidP="007141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="006C725F" w:rsidRPr="006C725F">
        <w:rPr>
          <w:rFonts w:ascii="Times New Roman" w:hAnsi="Times New Roman" w:cs="Times New Roman"/>
          <w:sz w:val="20"/>
          <w:szCs w:val="20"/>
        </w:rPr>
        <w:t>writing</w:t>
      </w:r>
      <w:proofErr w:type="gramEnd"/>
      <w:r w:rsidR="006C725F" w:rsidRPr="006C725F">
        <w:rPr>
          <w:rFonts w:ascii="Times New Roman" w:hAnsi="Times New Roman" w:cs="Times New Roman"/>
          <w:sz w:val="20"/>
          <w:szCs w:val="20"/>
        </w:rPr>
        <w:t xml:space="preserve"> and must be in the hands of the secretary at least 14 days before the annual general meeting.</w:t>
      </w:r>
    </w:p>
    <w:p w:rsidR="006C725F" w:rsidRPr="0086731E" w:rsidRDefault="00714196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6C725F" w:rsidRPr="006C725F">
        <w:rPr>
          <w:rFonts w:ascii="Times New Roman" w:hAnsi="Times New Roman" w:cs="Times New Roman"/>
          <w:sz w:val="20"/>
          <w:szCs w:val="20"/>
        </w:rPr>
        <w:t xml:space="preserve">Should nominations exceed vacancies election shall be by </w:t>
      </w:r>
      <w:proofErr w:type="gramStart"/>
      <w:r w:rsidR="006C725F" w:rsidRPr="006C725F">
        <w:rPr>
          <w:rFonts w:ascii="Times New Roman" w:hAnsi="Times New Roman" w:cs="Times New Roman"/>
          <w:sz w:val="20"/>
          <w:szCs w:val="20"/>
        </w:rPr>
        <w:t>ballot.</w:t>
      </w:r>
      <w:proofErr w:type="gramEnd"/>
    </w:p>
    <w:p w:rsidR="006C725F" w:rsidRPr="000E62E1" w:rsidRDefault="006C725F" w:rsidP="0071419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>5. Business shall be transacted in the following order:</w:t>
      </w:r>
    </w:p>
    <w:p w:rsidR="006C725F" w:rsidRPr="000E62E1" w:rsidRDefault="006C725F" w:rsidP="007141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>a. Minutes</w:t>
      </w:r>
    </w:p>
    <w:p w:rsidR="006C725F" w:rsidRPr="000E62E1" w:rsidRDefault="006C725F" w:rsidP="007141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>b. Adoption of Standing Orders.</w:t>
      </w:r>
    </w:p>
    <w:p w:rsidR="001E4377" w:rsidRPr="000E62E1" w:rsidRDefault="006C725F" w:rsidP="001E437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 xml:space="preserve">c. </w:t>
      </w:r>
      <w:r w:rsidR="001E4377" w:rsidRPr="000E62E1">
        <w:rPr>
          <w:rFonts w:ascii="Times New Roman" w:hAnsi="Times New Roman" w:cs="Times New Roman"/>
          <w:sz w:val="20"/>
          <w:szCs w:val="20"/>
        </w:rPr>
        <w:t>Adoption of the report and accounts of the Charity for the preceding year, which must be</w:t>
      </w:r>
    </w:p>
    <w:p w:rsidR="001E4377" w:rsidRPr="000E62E1" w:rsidRDefault="001E4377" w:rsidP="001E437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0E62E1">
        <w:rPr>
          <w:rFonts w:ascii="Times New Roman" w:hAnsi="Times New Roman" w:cs="Times New Roman"/>
          <w:sz w:val="20"/>
          <w:szCs w:val="20"/>
        </w:rPr>
        <w:t>presented</w:t>
      </w:r>
      <w:proofErr w:type="gramEnd"/>
      <w:r w:rsidRPr="000E62E1">
        <w:rPr>
          <w:rFonts w:ascii="Times New Roman" w:hAnsi="Times New Roman" w:cs="Times New Roman"/>
          <w:sz w:val="20"/>
          <w:szCs w:val="20"/>
        </w:rPr>
        <w:t xml:space="preserve"> by the Executive Committee. </w:t>
      </w:r>
    </w:p>
    <w:p w:rsidR="006C725F" w:rsidRPr="000E62E1" w:rsidRDefault="006C725F" w:rsidP="001E437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 xml:space="preserve">d. </w:t>
      </w:r>
      <w:r w:rsidR="001E4377" w:rsidRPr="000E62E1">
        <w:rPr>
          <w:rFonts w:ascii="Times New Roman" w:hAnsi="Times New Roman" w:cs="Times New Roman"/>
          <w:sz w:val="20"/>
          <w:szCs w:val="20"/>
        </w:rPr>
        <w:t>Alterations to Constitution.</w:t>
      </w:r>
    </w:p>
    <w:p w:rsidR="006C725F" w:rsidRPr="000E62E1" w:rsidRDefault="006C725F" w:rsidP="007141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>e.</w:t>
      </w:r>
      <w:r w:rsidR="001E4377" w:rsidRPr="000E62E1">
        <w:rPr>
          <w:rFonts w:ascii="Times New Roman" w:hAnsi="Times New Roman" w:cs="Times New Roman"/>
          <w:sz w:val="20"/>
          <w:szCs w:val="20"/>
        </w:rPr>
        <w:t xml:space="preserve"> Approval of affiliation fees.</w:t>
      </w:r>
    </w:p>
    <w:p w:rsidR="001E4377" w:rsidRPr="000E62E1" w:rsidRDefault="006C725F" w:rsidP="001E437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 xml:space="preserve">f. </w:t>
      </w:r>
      <w:r w:rsidR="001E4377" w:rsidRPr="000E62E1">
        <w:rPr>
          <w:rFonts w:ascii="Times New Roman" w:hAnsi="Times New Roman" w:cs="Times New Roman"/>
          <w:sz w:val="20"/>
          <w:szCs w:val="20"/>
        </w:rPr>
        <w:t>Election of honorary officers, executive committee, honorary auditor and (if thought</w:t>
      </w:r>
    </w:p>
    <w:p w:rsidR="006C725F" w:rsidRPr="000E62E1" w:rsidRDefault="001E4377" w:rsidP="001E437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0E62E1">
        <w:rPr>
          <w:rFonts w:ascii="Times New Roman" w:hAnsi="Times New Roman" w:cs="Times New Roman"/>
          <w:sz w:val="20"/>
          <w:szCs w:val="20"/>
        </w:rPr>
        <w:t>appropriate</w:t>
      </w:r>
      <w:proofErr w:type="gramEnd"/>
      <w:r w:rsidRPr="000E62E1">
        <w:rPr>
          <w:rFonts w:ascii="Times New Roman" w:hAnsi="Times New Roman" w:cs="Times New Roman"/>
          <w:sz w:val="20"/>
          <w:szCs w:val="20"/>
        </w:rPr>
        <w:t>) new vice-presidents.</w:t>
      </w:r>
    </w:p>
    <w:p w:rsidR="006C725F" w:rsidRPr="000E62E1" w:rsidRDefault="006C725F" w:rsidP="001E437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i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 xml:space="preserve">g. </w:t>
      </w:r>
      <w:r w:rsidR="001E4377" w:rsidRPr="000E62E1">
        <w:rPr>
          <w:rFonts w:ascii="Times New Roman" w:hAnsi="Times New Roman" w:cs="Times New Roman"/>
          <w:sz w:val="20"/>
          <w:szCs w:val="20"/>
        </w:rPr>
        <w:t>Correspondence.</w:t>
      </w:r>
    </w:p>
    <w:p w:rsidR="006C725F" w:rsidRPr="000E62E1" w:rsidRDefault="006C725F" w:rsidP="0071419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>h. Other business of which notice in writing has been given.</w:t>
      </w:r>
    </w:p>
    <w:p w:rsidR="006C725F" w:rsidRPr="000E62E1" w:rsidRDefault="006C725F" w:rsidP="0071419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>6. Notice of proposed alterations to the constitution and notice of other business must be sent in writing</w:t>
      </w:r>
    </w:p>
    <w:p w:rsidR="006C725F" w:rsidRPr="000E62E1" w:rsidRDefault="00714196" w:rsidP="0071419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="006C725F" w:rsidRPr="000E62E1">
        <w:rPr>
          <w:rFonts w:ascii="Times New Roman" w:hAnsi="Times New Roman" w:cs="Times New Roman"/>
          <w:sz w:val="20"/>
          <w:szCs w:val="20"/>
        </w:rPr>
        <w:t>to</w:t>
      </w:r>
      <w:proofErr w:type="gramEnd"/>
      <w:r w:rsidR="006C725F" w:rsidRPr="000E62E1">
        <w:rPr>
          <w:rFonts w:ascii="Times New Roman" w:hAnsi="Times New Roman" w:cs="Times New Roman"/>
          <w:sz w:val="20"/>
          <w:szCs w:val="20"/>
        </w:rPr>
        <w:t xml:space="preserve"> the secretary by </w:t>
      </w:r>
      <w:r w:rsidR="001E4377" w:rsidRPr="000E62E1">
        <w:rPr>
          <w:rFonts w:ascii="Times New Roman" w:hAnsi="Times New Roman" w:cs="Times New Roman"/>
          <w:sz w:val="20"/>
          <w:szCs w:val="20"/>
        </w:rPr>
        <w:t>October 10</w:t>
      </w:r>
      <w:r w:rsidR="001E4377" w:rsidRPr="000E62E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1E4377" w:rsidRPr="000E62E1">
        <w:rPr>
          <w:rFonts w:ascii="Times New Roman" w:hAnsi="Times New Roman" w:cs="Times New Roman"/>
          <w:sz w:val="20"/>
          <w:szCs w:val="20"/>
        </w:rPr>
        <w:t>.</w:t>
      </w:r>
    </w:p>
    <w:p w:rsidR="001E4377" w:rsidRPr="000E62E1" w:rsidRDefault="001E4377" w:rsidP="001E43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>7. Notice of proposed other business must be sent in writing to the secretary by at least 14 days before the annual general meeting.</w:t>
      </w:r>
    </w:p>
    <w:p w:rsidR="00714196" w:rsidRPr="006C725F" w:rsidRDefault="00714196" w:rsidP="0071419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6C725F" w:rsidRPr="000E62E1" w:rsidRDefault="00464FDD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E62E1">
        <w:rPr>
          <w:rFonts w:ascii="Times New Roman" w:hAnsi="Times New Roman" w:cs="Times New Roman"/>
          <w:b/>
          <w:bCs/>
          <w:sz w:val="20"/>
          <w:szCs w:val="20"/>
        </w:rPr>
        <w:t>16</w:t>
      </w:r>
      <w:r w:rsidR="006C725F" w:rsidRPr="000E62E1">
        <w:rPr>
          <w:rFonts w:ascii="Times New Roman" w:hAnsi="Times New Roman" w:cs="Times New Roman"/>
          <w:b/>
          <w:bCs/>
          <w:sz w:val="20"/>
          <w:szCs w:val="20"/>
        </w:rPr>
        <w:t>. SPECIAL GENERAL MEETINGS</w:t>
      </w:r>
    </w:p>
    <w:p w:rsidR="006C725F" w:rsidRPr="000E62E1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>The Executive Committee may call a special general meeting of the Charity at any time. If at least ten members</w:t>
      </w:r>
    </w:p>
    <w:p w:rsidR="006C725F" w:rsidRPr="000E62E1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0E62E1">
        <w:rPr>
          <w:rFonts w:ascii="Times New Roman" w:hAnsi="Times New Roman" w:cs="Times New Roman"/>
          <w:sz w:val="20"/>
          <w:szCs w:val="20"/>
        </w:rPr>
        <w:t>request</w:t>
      </w:r>
      <w:proofErr w:type="gramEnd"/>
      <w:r w:rsidRPr="000E62E1">
        <w:rPr>
          <w:rFonts w:ascii="Times New Roman" w:hAnsi="Times New Roman" w:cs="Times New Roman"/>
          <w:sz w:val="20"/>
          <w:szCs w:val="20"/>
        </w:rPr>
        <w:t xml:space="preserve"> such a meeting in writing stating the business to be considered the secretary shall call such a meeting.</w:t>
      </w:r>
    </w:p>
    <w:p w:rsidR="00714196" w:rsidRPr="000E62E1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>At least 21 days' notice must be given. The notice must sta</w:t>
      </w:r>
      <w:r w:rsidR="00592888" w:rsidRPr="000E62E1">
        <w:rPr>
          <w:rFonts w:ascii="Times New Roman" w:hAnsi="Times New Roman" w:cs="Times New Roman"/>
          <w:sz w:val="20"/>
          <w:szCs w:val="20"/>
        </w:rPr>
        <w:t>te the business to be discussed</w:t>
      </w:r>
    </w:p>
    <w:p w:rsidR="00714196" w:rsidRPr="000E62E1" w:rsidRDefault="00714196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4196" w:rsidRPr="000E62E1" w:rsidRDefault="00714196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25F" w:rsidRPr="000E62E1" w:rsidRDefault="00464FDD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E62E1">
        <w:rPr>
          <w:rFonts w:ascii="Times New Roman" w:hAnsi="Times New Roman" w:cs="Times New Roman"/>
          <w:b/>
          <w:bCs/>
          <w:sz w:val="20"/>
          <w:szCs w:val="20"/>
        </w:rPr>
        <w:t>17</w:t>
      </w:r>
      <w:r w:rsidR="006C725F" w:rsidRPr="000E62E1">
        <w:rPr>
          <w:rFonts w:ascii="Times New Roman" w:hAnsi="Times New Roman" w:cs="Times New Roman"/>
          <w:b/>
          <w:bCs/>
          <w:sz w:val="20"/>
          <w:szCs w:val="20"/>
        </w:rPr>
        <w:t>. PROCEDURE AT GENERAL MEETINGS</w:t>
      </w:r>
    </w:p>
    <w:p w:rsidR="006C725F" w:rsidRPr="000E62E1" w:rsidRDefault="006C725F" w:rsidP="00714196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 xml:space="preserve">1. The secretary or other person specially appointed by the Executive Committee shall keep a </w:t>
      </w:r>
      <w:proofErr w:type="gramStart"/>
      <w:r w:rsidRPr="000E62E1">
        <w:rPr>
          <w:rFonts w:ascii="Times New Roman" w:hAnsi="Times New Roman" w:cs="Times New Roman"/>
          <w:sz w:val="20"/>
          <w:szCs w:val="20"/>
        </w:rPr>
        <w:t xml:space="preserve">full </w:t>
      </w:r>
      <w:r w:rsidR="00714196" w:rsidRPr="000E62E1">
        <w:rPr>
          <w:rFonts w:ascii="Times New Roman" w:hAnsi="Times New Roman" w:cs="Times New Roman"/>
          <w:sz w:val="20"/>
          <w:szCs w:val="20"/>
        </w:rPr>
        <w:t xml:space="preserve"> </w:t>
      </w:r>
      <w:r w:rsidRPr="000E62E1">
        <w:rPr>
          <w:rFonts w:ascii="Times New Roman" w:hAnsi="Times New Roman" w:cs="Times New Roman"/>
          <w:sz w:val="20"/>
          <w:szCs w:val="20"/>
        </w:rPr>
        <w:t>record</w:t>
      </w:r>
      <w:proofErr w:type="gramEnd"/>
      <w:r w:rsidR="00714196" w:rsidRPr="000E62E1">
        <w:rPr>
          <w:rFonts w:ascii="Times New Roman" w:hAnsi="Times New Roman" w:cs="Times New Roman"/>
          <w:sz w:val="20"/>
          <w:szCs w:val="20"/>
        </w:rPr>
        <w:t xml:space="preserve"> </w:t>
      </w:r>
      <w:r w:rsidRPr="000E62E1">
        <w:rPr>
          <w:rFonts w:ascii="Times New Roman" w:hAnsi="Times New Roman" w:cs="Times New Roman"/>
          <w:sz w:val="20"/>
          <w:szCs w:val="20"/>
        </w:rPr>
        <w:t>of proceedings at every general meeting of the Charity.</w:t>
      </w:r>
    </w:p>
    <w:p w:rsidR="006C725F" w:rsidRPr="000E62E1" w:rsidRDefault="006C725F" w:rsidP="007141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>2. There shall be a quorum when at least ten members of the Charity are present at any general meeting.</w:t>
      </w:r>
    </w:p>
    <w:p w:rsidR="00714196" w:rsidRPr="000E62E1" w:rsidRDefault="00714196" w:rsidP="007141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6C725F" w:rsidRPr="000E62E1" w:rsidRDefault="00464FDD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E62E1">
        <w:rPr>
          <w:rFonts w:ascii="Times New Roman" w:hAnsi="Times New Roman" w:cs="Times New Roman"/>
          <w:b/>
          <w:bCs/>
          <w:sz w:val="20"/>
          <w:szCs w:val="20"/>
        </w:rPr>
        <w:t>18</w:t>
      </w:r>
      <w:r w:rsidR="006C725F" w:rsidRPr="000E62E1">
        <w:rPr>
          <w:rFonts w:ascii="Times New Roman" w:hAnsi="Times New Roman" w:cs="Times New Roman"/>
          <w:b/>
          <w:bCs/>
          <w:sz w:val="20"/>
          <w:szCs w:val="20"/>
        </w:rPr>
        <w:t>. NOTICES</w:t>
      </w:r>
    </w:p>
    <w:p w:rsidR="006C725F" w:rsidRPr="000E62E1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>Any notice required to be served on any member of the Charity shall be in writing and shall be served by the</w:t>
      </w:r>
    </w:p>
    <w:p w:rsidR="006C725F" w:rsidRPr="000E62E1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0E62E1">
        <w:rPr>
          <w:rFonts w:ascii="Times New Roman" w:hAnsi="Times New Roman" w:cs="Times New Roman"/>
          <w:sz w:val="20"/>
          <w:szCs w:val="20"/>
        </w:rPr>
        <w:t>secretary</w:t>
      </w:r>
      <w:proofErr w:type="gramEnd"/>
      <w:r w:rsidRPr="000E62E1">
        <w:rPr>
          <w:rFonts w:ascii="Times New Roman" w:hAnsi="Times New Roman" w:cs="Times New Roman"/>
          <w:sz w:val="20"/>
          <w:szCs w:val="20"/>
        </w:rPr>
        <w:t xml:space="preserve"> or the Executive Committee on any member either personally or by sending it through the post in a</w:t>
      </w:r>
    </w:p>
    <w:p w:rsidR="006C725F" w:rsidRPr="000E62E1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0E62E1">
        <w:rPr>
          <w:rFonts w:ascii="Times New Roman" w:hAnsi="Times New Roman" w:cs="Times New Roman"/>
          <w:sz w:val="20"/>
          <w:szCs w:val="20"/>
        </w:rPr>
        <w:t>prepaid</w:t>
      </w:r>
      <w:proofErr w:type="gramEnd"/>
      <w:r w:rsidRPr="000E62E1">
        <w:rPr>
          <w:rFonts w:ascii="Times New Roman" w:hAnsi="Times New Roman" w:cs="Times New Roman"/>
          <w:sz w:val="20"/>
          <w:szCs w:val="20"/>
        </w:rPr>
        <w:t xml:space="preserve"> letter addressed to such member at his or her last known address in the United Kingdom, and any letter</w:t>
      </w:r>
    </w:p>
    <w:p w:rsidR="006C725F" w:rsidRPr="000E62E1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0E62E1">
        <w:rPr>
          <w:rFonts w:ascii="Times New Roman" w:hAnsi="Times New Roman" w:cs="Times New Roman"/>
          <w:sz w:val="20"/>
          <w:szCs w:val="20"/>
        </w:rPr>
        <w:t>so</w:t>
      </w:r>
      <w:proofErr w:type="gramEnd"/>
      <w:r w:rsidRPr="000E62E1">
        <w:rPr>
          <w:rFonts w:ascii="Times New Roman" w:hAnsi="Times New Roman" w:cs="Times New Roman"/>
          <w:sz w:val="20"/>
          <w:szCs w:val="20"/>
        </w:rPr>
        <w:t xml:space="preserve"> sent shall be deemed to have been received within 10 days of posting.</w:t>
      </w:r>
    </w:p>
    <w:p w:rsidR="00714196" w:rsidRPr="000E62E1" w:rsidRDefault="00714196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25F" w:rsidRPr="006C725F" w:rsidRDefault="00464FDD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E62E1">
        <w:rPr>
          <w:rFonts w:ascii="Times New Roman" w:hAnsi="Times New Roman" w:cs="Times New Roman"/>
          <w:b/>
          <w:bCs/>
          <w:sz w:val="20"/>
          <w:szCs w:val="20"/>
        </w:rPr>
        <w:t>19.</w:t>
      </w:r>
      <w:r w:rsidR="006C725F" w:rsidRPr="006C725F">
        <w:rPr>
          <w:rFonts w:ascii="Times New Roman" w:hAnsi="Times New Roman" w:cs="Times New Roman"/>
          <w:b/>
          <w:bCs/>
          <w:sz w:val="20"/>
          <w:szCs w:val="20"/>
        </w:rPr>
        <w:t xml:space="preserve"> ALTERATIONS TO THE CONSTITUTION</w:t>
      </w:r>
    </w:p>
    <w:p w:rsidR="006C725F" w:rsidRPr="006C725F" w:rsidRDefault="006C725F" w:rsidP="00714196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 xml:space="preserve">1. Subject to the following provisions of this clause the Constitution may be altered by a </w:t>
      </w:r>
      <w:proofErr w:type="gramStart"/>
      <w:r w:rsidRPr="006C725F">
        <w:rPr>
          <w:rFonts w:ascii="Times New Roman" w:hAnsi="Times New Roman" w:cs="Times New Roman"/>
          <w:sz w:val="20"/>
          <w:szCs w:val="20"/>
        </w:rPr>
        <w:t xml:space="preserve">resolution </w:t>
      </w:r>
      <w:r w:rsidR="00714196">
        <w:rPr>
          <w:rFonts w:ascii="Times New Roman" w:hAnsi="Times New Roman" w:cs="Times New Roman"/>
          <w:sz w:val="20"/>
          <w:szCs w:val="20"/>
        </w:rPr>
        <w:t xml:space="preserve"> </w:t>
      </w:r>
      <w:r w:rsidRPr="006C725F">
        <w:rPr>
          <w:rFonts w:ascii="Times New Roman" w:hAnsi="Times New Roman" w:cs="Times New Roman"/>
          <w:sz w:val="20"/>
          <w:szCs w:val="20"/>
        </w:rPr>
        <w:t>passed</w:t>
      </w:r>
      <w:proofErr w:type="gramEnd"/>
      <w:r w:rsidRPr="006C725F">
        <w:rPr>
          <w:rFonts w:ascii="Times New Roman" w:hAnsi="Times New Roman" w:cs="Times New Roman"/>
          <w:sz w:val="20"/>
          <w:szCs w:val="20"/>
        </w:rPr>
        <w:t xml:space="preserve"> by</w:t>
      </w:r>
      <w:r w:rsidR="00714196">
        <w:rPr>
          <w:rFonts w:ascii="Times New Roman" w:hAnsi="Times New Roman" w:cs="Times New Roman"/>
          <w:sz w:val="20"/>
          <w:szCs w:val="20"/>
        </w:rPr>
        <w:t xml:space="preserve"> </w:t>
      </w:r>
      <w:r w:rsidRPr="006C725F">
        <w:rPr>
          <w:rFonts w:ascii="Times New Roman" w:hAnsi="Times New Roman" w:cs="Times New Roman"/>
          <w:sz w:val="20"/>
          <w:szCs w:val="20"/>
        </w:rPr>
        <w:t>not less than two-thirds of the members present and voting at a general meeting. The notice of the general</w:t>
      </w:r>
      <w:r w:rsidR="00714196">
        <w:rPr>
          <w:rFonts w:ascii="Times New Roman" w:hAnsi="Times New Roman" w:cs="Times New Roman"/>
          <w:sz w:val="20"/>
          <w:szCs w:val="20"/>
        </w:rPr>
        <w:t xml:space="preserve"> </w:t>
      </w:r>
      <w:r w:rsidRPr="006C725F">
        <w:rPr>
          <w:rFonts w:ascii="Times New Roman" w:hAnsi="Times New Roman" w:cs="Times New Roman"/>
          <w:sz w:val="20"/>
          <w:szCs w:val="20"/>
        </w:rPr>
        <w:t>meeting must include notice of the resolution, setting out the terms of the alteration proposed.</w:t>
      </w:r>
    </w:p>
    <w:p w:rsidR="006C725F" w:rsidRPr="006C725F" w:rsidRDefault="006C725F" w:rsidP="007141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>2. No amendment may be made to clauses:</w:t>
      </w:r>
    </w:p>
    <w:p w:rsidR="006C725F" w:rsidRPr="006C725F" w:rsidRDefault="006C725F" w:rsidP="007141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eastAsia="SymbolOOEnc" w:hAnsi="Times New Roman" w:cs="Times New Roman"/>
          <w:sz w:val="20"/>
          <w:szCs w:val="20"/>
        </w:rPr>
        <w:t xml:space="preserve"> </w:t>
      </w:r>
      <w:r w:rsidRPr="006C725F">
        <w:rPr>
          <w:rFonts w:ascii="Times New Roman" w:hAnsi="Times New Roman" w:cs="Times New Roman"/>
          <w:sz w:val="20"/>
          <w:szCs w:val="20"/>
        </w:rPr>
        <w:t>1 (NAME),</w:t>
      </w:r>
    </w:p>
    <w:p w:rsidR="006C725F" w:rsidRPr="006C725F" w:rsidRDefault="006C725F" w:rsidP="007141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eastAsia="SymbolOOEnc" w:hAnsi="Times New Roman" w:cs="Times New Roman"/>
          <w:sz w:val="20"/>
          <w:szCs w:val="20"/>
        </w:rPr>
        <w:lastRenderedPageBreak/>
        <w:t xml:space="preserve"> </w:t>
      </w:r>
      <w:r w:rsidRPr="006C725F">
        <w:rPr>
          <w:rFonts w:ascii="Times New Roman" w:hAnsi="Times New Roman" w:cs="Times New Roman"/>
          <w:sz w:val="20"/>
          <w:szCs w:val="20"/>
        </w:rPr>
        <w:t>3 (OBJECTS),</w:t>
      </w:r>
    </w:p>
    <w:p w:rsidR="006C725F" w:rsidRPr="006C725F" w:rsidRDefault="006C725F" w:rsidP="007141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eastAsia="SymbolOOEnc" w:hAnsi="Times New Roman" w:cs="Times New Roman"/>
          <w:sz w:val="20"/>
          <w:szCs w:val="20"/>
        </w:rPr>
        <w:t xml:space="preserve"> </w:t>
      </w:r>
      <w:r w:rsidRPr="006C725F">
        <w:rPr>
          <w:rFonts w:ascii="Times New Roman" w:hAnsi="Times New Roman" w:cs="Times New Roman"/>
          <w:sz w:val="20"/>
          <w:szCs w:val="20"/>
        </w:rPr>
        <w:t>9 (EXECUTIVE COMMITTEE MEMBERS NOT TO BE PERSONALLY INTERESTED),</w:t>
      </w:r>
    </w:p>
    <w:p w:rsidR="006C725F" w:rsidRPr="006C725F" w:rsidRDefault="006C725F" w:rsidP="007141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eastAsia="SymbolOOEnc" w:hAnsi="Times New Roman" w:cs="Times New Roman"/>
          <w:sz w:val="20"/>
          <w:szCs w:val="20"/>
        </w:rPr>
        <w:t xml:space="preserve"> </w:t>
      </w:r>
      <w:r w:rsidR="00464597" w:rsidRPr="000E62E1">
        <w:rPr>
          <w:rFonts w:ascii="Times New Roman" w:hAnsi="Times New Roman" w:cs="Times New Roman"/>
          <w:sz w:val="20"/>
          <w:szCs w:val="20"/>
        </w:rPr>
        <w:t>20</w:t>
      </w:r>
      <w:r w:rsidRPr="000E62E1">
        <w:rPr>
          <w:rFonts w:ascii="Times New Roman" w:hAnsi="Times New Roman" w:cs="Times New Roman"/>
          <w:sz w:val="20"/>
          <w:szCs w:val="20"/>
        </w:rPr>
        <w:t xml:space="preserve"> </w:t>
      </w:r>
      <w:r w:rsidRPr="006C725F">
        <w:rPr>
          <w:rFonts w:ascii="Times New Roman" w:hAnsi="Times New Roman" w:cs="Times New Roman"/>
          <w:sz w:val="20"/>
          <w:szCs w:val="20"/>
        </w:rPr>
        <w:t>(DISSOLUTION) or this clause without the prior consent in writing of the</w:t>
      </w:r>
      <w:r w:rsidR="00DA06A2">
        <w:rPr>
          <w:rFonts w:ascii="Times New Roman" w:hAnsi="Times New Roman" w:cs="Times New Roman"/>
          <w:sz w:val="20"/>
          <w:szCs w:val="20"/>
        </w:rPr>
        <w:t xml:space="preserve"> </w:t>
      </w:r>
      <w:r w:rsidRPr="006C725F">
        <w:rPr>
          <w:rFonts w:ascii="Times New Roman" w:hAnsi="Times New Roman" w:cs="Times New Roman"/>
          <w:sz w:val="20"/>
          <w:szCs w:val="20"/>
        </w:rPr>
        <w:t>Commissioners.</w:t>
      </w:r>
    </w:p>
    <w:p w:rsidR="006C725F" w:rsidRPr="006C725F" w:rsidRDefault="006C725F" w:rsidP="00714196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 xml:space="preserve">3. No amendment may be made which would have the effect of making the Charity cease to be a </w:t>
      </w:r>
      <w:r w:rsidR="00714196">
        <w:rPr>
          <w:rFonts w:ascii="Times New Roman" w:hAnsi="Times New Roman" w:cs="Times New Roman"/>
          <w:sz w:val="20"/>
          <w:szCs w:val="20"/>
        </w:rPr>
        <w:t xml:space="preserve">  </w:t>
      </w:r>
      <w:r w:rsidRPr="006C725F">
        <w:rPr>
          <w:rFonts w:ascii="Times New Roman" w:hAnsi="Times New Roman" w:cs="Times New Roman"/>
          <w:sz w:val="20"/>
          <w:szCs w:val="20"/>
        </w:rPr>
        <w:t>charity at</w:t>
      </w:r>
      <w:r w:rsidR="00714196">
        <w:rPr>
          <w:rFonts w:ascii="Times New Roman" w:hAnsi="Times New Roman" w:cs="Times New Roman"/>
          <w:sz w:val="20"/>
          <w:szCs w:val="20"/>
        </w:rPr>
        <w:t xml:space="preserve"> </w:t>
      </w:r>
      <w:r w:rsidRPr="006C725F">
        <w:rPr>
          <w:rFonts w:ascii="Times New Roman" w:hAnsi="Times New Roman" w:cs="Times New Roman"/>
          <w:sz w:val="20"/>
          <w:szCs w:val="20"/>
        </w:rPr>
        <w:t>law.</w:t>
      </w:r>
    </w:p>
    <w:p w:rsidR="006C725F" w:rsidRDefault="006C725F" w:rsidP="00714196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>4. The Executive Committee should promptly send to the Commissioners a copy of any amendment made</w:t>
      </w:r>
      <w:r w:rsidR="00714196">
        <w:rPr>
          <w:rFonts w:ascii="Times New Roman" w:hAnsi="Times New Roman" w:cs="Times New Roman"/>
          <w:sz w:val="20"/>
          <w:szCs w:val="20"/>
        </w:rPr>
        <w:t xml:space="preserve"> </w:t>
      </w:r>
      <w:r w:rsidRPr="006C725F">
        <w:rPr>
          <w:rFonts w:ascii="Times New Roman" w:hAnsi="Times New Roman" w:cs="Times New Roman"/>
          <w:sz w:val="20"/>
          <w:szCs w:val="20"/>
        </w:rPr>
        <w:t>under this clause.</w:t>
      </w:r>
    </w:p>
    <w:p w:rsidR="00714196" w:rsidRPr="006C725F" w:rsidRDefault="00714196" w:rsidP="00714196">
      <w:p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hAnsi="Times New Roman" w:cs="Times New Roman"/>
          <w:sz w:val="20"/>
          <w:szCs w:val="20"/>
        </w:rPr>
      </w:pPr>
    </w:p>
    <w:p w:rsidR="006C725F" w:rsidRPr="006C725F" w:rsidRDefault="00464FDD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E62E1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6C725F" w:rsidRPr="000E62E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C725F" w:rsidRPr="006C725F">
        <w:rPr>
          <w:rFonts w:ascii="Times New Roman" w:hAnsi="Times New Roman" w:cs="Times New Roman"/>
          <w:b/>
          <w:bCs/>
          <w:sz w:val="20"/>
          <w:szCs w:val="20"/>
        </w:rPr>
        <w:t xml:space="preserve"> DISSOLUTION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>If the Executive Committee decides that it is necessary or advisable to dissolve the Charity it shall call a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C725F">
        <w:rPr>
          <w:rFonts w:ascii="Times New Roman" w:hAnsi="Times New Roman" w:cs="Times New Roman"/>
          <w:sz w:val="20"/>
          <w:szCs w:val="20"/>
        </w:rPr>
        <w:t>meeting</w:t>
      </w:r>
      <w:proofErr w:type="gramEnd"/>
      <w:r w:rsidRPr="006C725F">
        <w:rPr>
          <w:rFonts w:ascii="Times New Roman" w:hAnsi="Times New Roman" w:cs="Times New Roman"/>
          <w:sz w:val="20"/>
          <w:szCs w:val="20"/>
        </w:rPr>
        <w:t xml:space="preserve"> of all members of the Charity, of which not less than 21 days' notice (stating the terms of the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C725F">
        <w:rPr>
          <w:rFonts w:ascii="Times New Roman" w:hAnsi="Times New Roman" w:cs="Times New Roman"/>
          <w:sz w:val="20"/>
          <w:szCs w:val="20"/>
        </w:rPr>
        <w:t>resolution</w:t>
      </w:r>
      <w:proofErr w:type="gramEnd"/>
      <w:r w:rsidRPr="006C725F">
        <w:rPr>
          <w:rFonts w:ascii="Times New Roman" w:hAnsi="Times New Roman" w:cs="Times New Roman"/>
          <w:sz w:val="20"/>
          <w:szCs w:val="20"/>
        </w:rPr>
        <w:t xml:space="preserve"> to be proposed) shall be given. If the proposal is confirmed by a two-thirds majority of those present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C725F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6C725F">
        <w:rPr>
          <w:rFonts w:ascii="Times New Roman" w:hAnsi="Times New Roman" w:cs="Times New Roman"/>
          <w:sz w:val="20"/>
          <w:szCs w:val="20"/>
        </w:rPr>
        <w:t xml:space="preserve"> voting the Executive Committee shall have the power to realise any assets held by or on behalf of the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725F">
        <w:rPr>
          <w:rFonts w:ascii="Times New Roman" w:hAnsi="Times New Roman" w:cs="Times New Roman"/>
          <w:sz w:val="20"/>
          <w:szCs w:val="20"/>
        </w:rPr>
        <w:t>Charity. Any assets remaining after the satisfaction of any debts and liabilities shall be given or transferred to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C725F">
        <w:rPr>
          <w:rFonts w:ascii="Times New Roman" w:hAnsi="Times New Roman" w:cs="Times New Roman"/>
          <w:sz w:val="20"/>
          <w:szCs w:val="20"/>
        </w:rPr>
        <w:t>such</w:t>
      </w:r>
      <w:proofErr w:type="gramEnd"/>
      <w:r w:rsidRPr="006C725F">
        <w:rPr>
          <w:rFonts w:ascii="Times New Roman" w:hAnsi="Times New Roman" w:cs="Times New Roman"/>
          <w:sz w:val="20"/>
          <w:szCs w:val="20"/>
        </w:rPr>
        <w:t xml:space="preserve"> other charitable institution or institutions having objects similar to the objects of the Charity as the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C725F">
        <w:rPr>
          <w:rFonts w:ascii="Times New Roman" w:hAnsi="Times New Roman" w:cs="Times New Roman"/>
          <w:sz w:val="20"/>
          <w:szCs w:val="20"/>
        </w:rPr>
        <w:t>members</w:t>
      </w:r>
      <w:proofErr w:type="gramEnd"/>
      <w:r w:rsidRPr="006C725F">
        <w:rPr>
          <w:rFonts w:ascii="Times New Roman" w:hAnsi="Times New Roman" w:cs="Times New Roman"/>
          <w:sz w:val="20"/>
          <w:szCs w:val="20"/>
        </w:rPr>
        <w:t xml:space="preserve"> of the Charity may determine or failing that shall be applied for some other charitable purpose. A</w:t>
      </w:r>
    </w:p>
    <w:p w:rsidR="006C725F" w:rsidRPr="006C725F" w:rsidRDefault="006C725F" w:rsidP="006C7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C725F">
        <w:rPr>
          <w:rFonts w:ascii="Times New Roman" w:hAnsi="Times New Roman" w:cs="Times New Roman"/>
          <w:sz w:val="20"/>
          <w:szCs w:val="20"/>
        </w:rPr>
        <w:t>copy</w:t>
      </w:r>
      <w:proofErr w:type="gramEnd"/>
      <w:r w:rsidRPr="006C725F">
        <w:rPr>
          <w:rFonts w:ascii="Times New Roman" w:hAnsi="Times New Roman" w:cs="Times New Roman"/>
          <w:sz w:val="20"/>
          <w:szCs w:val="20"/>
        </w:rPr>
        <w:t xml:space="preserve"> of the statement of accounts, or account and statement, for the final accounting period of the Charity must</w:t>
      </w:r>
    </w:p>
    <w:p w:rsidR="009E2431" w:rsidRDefault="006C725F" w:rsidP="006C725F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6C725F">
        <w:rPr>
          <w:rFonts w:ascii="Times New Roman" w:hAnsi="Times New Roman" w:cs="Times New Roman"/>
          <w:sz w:val="20"/>
          <w:szCs w:val="20"/>
        </w:rPr>
        <w:t>be</w:t>
      </w:r>
      <w:proofErr w:type="gramEnd"/>
      <w:r w:rsidRPr="006C725F">
        <w:rPr>
          <w:rFonts w:ascii="Times New Roman" w:hAnsi="Times New Roman" w:cs="Times New Roman"/>
          <w:sz w:val="20"/>
          <w:szCs w:val="20"/>
        </w:rPr>
        <w:t xml:space="preserve"> sent to the Commissioners.</w:t>
      </w:r>
    </w:p>
    <w:p w:rsidR="008D5D1D" w:rsidRDefault="008D5D1D" w:rsidP="006C725F">
      <w:pPr>
        <w:rPr>
          <w:rFonts w:ascii="Times New Roman" w:hAnsi="Times New Roman" w:cs="Times New Roman"/>
          <w:sz w:val="20"/>
          <w:szCs w:val="20"/>
        </w:rPr>
      </w:pPr>
    </w:p>
    <w:p w:rsidR="008D5D1D" w:rsidRPr="000E62E1" w:rsidRDefault="008D5D1D" w:rsidP="006C725F">
      <w:pPr>
        <w:rPr>
          <w:rFonts w:ascii="Times New Roman" w:hAnsi="Times New Roman" w:cs="Times New Roman"/>
          <w:b/>
          <w:sz w:val="20"/>
          <w:szCs w:val="20"/>
        </w:rPr>
      </w:pPr>
      <w:r w:rsidRPr="000E62E1">
        <w:rPr>
          <w:rFonts w:ascii="Times New Roman" w:hAnsi="Times New Roman" w:cs="Times New Roman"/>
          <w:b/>
          <w:sz w:val="20"/>
          <w:szCs w:val="20"/>
        </w:rPr>
        <w:t>Footnote</w:t>
      </w:r>
    </w:p>
    <w:p w:rsidR="008D5D1D" w:rsidRDefault="008D5D1D" w:rsidP="008D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62E1">
        <w:rPr>
          <w:rFonts w:ascii="Times New Roman" w:hAnsi="Times New Roman" w:cs="Times New Roman"/>
          <w:sz w:val="20"/>
          <w:szCs w:val="20"/>
        </w:rPr>
        <w:t>The current constitution was adopted at the Annual General Meeting held on 23rd November 1994, amended at the Annual General Meeting held on 6th December 1995. Turned into an el</w:t>
      </w:r>
      <w:r w:rsidR="000E62E1">
        <w:rPr>
          <w:rFonts w:ascii="Times New Roman" w:hAnsi="Times New Roman" w:cs="Times New Roman"/>
          <w:sz w:val="20"/>
          <w:szCs w:val="20"/>
        </w:rPr>
        <w:t>ectric copy on 7th October 2008.</w:t>
      </w:r>
      <w:r w:rsidRPr="000E62E1">
        <w:rPr>
          <w:rFonts w:ascii="Times New Roman" w:hAnsi="Times New Roman" w:cs="Times New Roman"/>
          <w:sz w:val="20"/>
          <w:szCs w:val="20"/>
        </w:rPr>
        <w:t xml:space="preserve"> This amended version</w:t>
      </w:r>
      <w:r w:rsidR="0022678B">
        <w:rPr>
          <w:rFonts w:ascii="Times New Roman" w:hAnsi="Times New Roman" w:cs="Times New Roman"/>
          <w:sz w:val="20"/>
          <w:szCs w:val="20"/>
        </w:rPr>
        <w:t xml:space="preserve"> was adopted</w:t>
      </w:r>
      <w:r w:rsidRPr="000E62E1">
        <w:rPr>
          <w:rFonts w:ascii="Times New Roman" w:hAnsi="Times New Roman" w:cs="Times New Roman"/>
          <w:sz w:val="20"/>
          <w:szCs w:val="20"/>
        </w:rPr>
        <w:t xml:space="preserve"> at the Annual General Meeting</w:t>
      </w:r>
      <w:bookmarkStart w:id="0" w:name="_GoBack"/>
      <w:bookmarkEnd w:id="0"/>
      <w:r w:rsidRPr="000E62E1">
        <w:rPr>
          <w:rFonts w:ascii="Times New Roman" w:hAnsi="Times New Roman" w:cs="Times New Roman"/>
          <w:sz w:val="20"/>
          <w:szCs w:val="20"/>
        </w:rPr>
        <w:t xml:space="preserve"> held on 9</w:t>
      </w:r>
      <w:r w:rsidRPr="000E62E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0E62E1">
        <w:rPr>
          <w:rFonts w:ascii="Times New Roman" w:hAnsi="Times New Roman" w:cs="Times New Roman"/>
          <w:sz w:val="20"/>
          <w:szCs w:val="20"/>
        </w:rPr>
        <w:t xml:space="preserve"> November 2015.</w:t>
      </w:r>
    </w:p>
    <w:p w:rsidR="000E62E1" w:rsidRPr="000E62E1" w:rsidRDefault="000E62E1" w:rsidP="008D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5D1D" w:rsidRPr="008D5D1D" w:rsidRDefault="008D5D1D" w:rsidP="006C725F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8D5D1D" w:rsidRPr="008D5D1D" w:rsidSect="006C725F">
      <w:pgSz w:w="11906" w:h="16838"/>
      <w:pgMar w:top="1418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C725F"/>
    <w:rsid w:val="00065FA2"/>
    <w:rsid w:val="000E62E1"/>
    <w:rsid w:val="001053C6"/>
    <w:rsid w:val="001D2D53"/>
    <w:rsid w:val="001E4377"/>
    <w:rsid w:val="0022678B"/>
    <w:rsid w:val="00464597"/>
    <w:rsid w:val="00464FDD"/>
    <w:rsid w:val="004C28DF"/>
    <w:rsid w:val="004E0C32"/>
    <w:rsid w:val="005058A4"/>
    <w:rsid w:val="00592888"/>
    <w:rsid w:val="0063365B"/>
    <w:rsid w:val="006C725F"/>
    <w:rsid w:val="00714196"/>
    <w:rsid w:val="00745BB8"/>
    <w:rsid w:val="007B08B9"/>
    <w:rsid w:val="0086731E"/>
    <w:rsid w:val="008D5D1D"/>
    <w:rsid w:val="00937463"/>
    <w:rsid w:val="009E2431"/>
    <w:rsid w:val="00B97711"/>
    <w:rsid w:val="00CB1F5B"/>
    <w:rsid w:val="00DA06A2"/>
    <w:rsid w:val="00DD5658"/>
    <w:rsid w:val="00E07A74"/>
    <w:rsid w:val="00E8319A"/>
    <w:rsid w:val="00F1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07E1F7-F5FF-4C4D-8BA4-83578B0B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Beazley 1</cp:lastModifiedBy>
  <cp:revision>4</cp:revision>
  <cp:lastPrinted>2015-10-10T14:53:00Z</cp:lastPrinted>
  <dcterms:created xsi:type="dcterms:W3CDTF">2015-10-15T21:33:00Z</dcterms:created>
  <dcterms:modified xsi:type="dcterms:W3CDTF">2017-03-02T21:26:00Z</dcterms:modified>
</cp:coreProperties>
</file>